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3B" w:rsidRPr="007A240D" w:rsidRDefault="00AA7A3B" w:rsidP="00AA7A3B">
      <w:pPr>
        <w:rPr>
          <w:rFonts w:ascii="黑体" w:eastAsia="黑体"/>
          <w:sz w:val="32"/>
          <w:szCs w:val="32"/>
        </w:rPr>
      </w:pPr>
      <w:r w:rsidRPr="007A240D">
        <w:rPr>
          <w:rFonts w:ascii="黑体" w:eastAsia="黑体" w:hint="eastAsia"/>
          <w:sz w:val="32"/>
          <w:szCs w:val="32"/>
        </w:rPr>
        <w:t>附件1</w:t>
      </w:r>
    </w:p>
    <w:p w:rsidR="00AA7A3B" w:rsidRDefault="00AA7A3B" w:rsidP="00AA7A3B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48"/>
          <w:szCs w:val="48"/>
          <w:highlight w:val="yellow"/>
          <w:lang w:val="zh-CN"/>
        </w:rPr>
      </w:pPr>
    </w:p>
    <w:p w:rsidR="00AA7A3B" w:rsidRDefault="00AA7A3B" w:rsidP="00AA7A3B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48"/>
          <w:szCs w:val="48"/>
          <w:highlight w:val="yellow"/>
          <w:lang w:val="zh-CN"/>
        </w:rPr>
      </w:pPr>
    </w:p>
    <w:p w:rsidR="00AA7A3B" w:rsidRDefault="00AA7A3B" w:rsidP="00AA7A3B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48"/>
          <w:szCs w:val="48"/>
          <w:highlight w:val="yellow"/>
          <w:lang w:val="zh-CN"/>
        </w:rPr>
      </w:pPr>
    </w:p>
    <w:p w:rsidR="00AA7A3B" w:rsidRPr="005615CA" w:rsidRDefault="00AA7A3B" w:rsidP="00AA7A3B">
      <w:pPr>
        <w:spacing w:line="480" w:lineRule="atLeast"/>
        <w:jc w:val="center"/>
        <w:outlineLvl w:val="0"/>
        <w:rPr>
          <w:rFonts w:ascii="??????" w:hAnsi="??????" w:cs="??????"/>
          <w:b/>
          <w:bCs/>
          <w:kern w:val="0"/>
          <w:sz w:val="48"/>
          <w:szCs w:val="48"/>
          <w:lang w:val="zh-CN"/>
        </w:rPr>
      </w:pPr>
      <w:bookmarkStart w:id="0" w:name="_Toc488303433"/>
      <w:r w:rsidRPr="007E4B35">
        <w:rPr>
          <w:rFonts w:ascii="宋体" w:cs="宋体" w:hint="eastAsia"/>
          <w:b/>
          <w:bCs/>
          <w:kern w:val="0"/>
          <w:sz w:val="48"/>
          <w:szCs w:val="48"/>
          <w:lang w:val="zh-CN"/>
        </w:rPr>
        <w:t>农药生产许可证申请书</w:t>
      </w:r>
      <w:bookmarkEnd w:id="0"/>
    </w:p>
    <w:p w:rsidR="00AA7A3B" w:rsidRDefault="00AA7A3B" w:rsidP="00AA7A3B">
      <w:pPr>
        <w:autoSpaceDE w:val="0"/>
        <w:autoSpaceDN w:val="0"/>
        <w:adjustRightInd w:val="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  <w:r w:rsidRPr="005615CA">
        <w:rPr>
          <w:rFonts w:ascii="宋体" w:hAnsi="??????" w:cs="宋体" w:hint="eastAsia"/>
          <w:kern w:val="0"/>
          <w:sz w:val="32"/>
          <w:szCs w:val="32"/>
          <w:lang w:val="zh-CN"/>
        </w:rPr>
        <w:t>（适用于首次申请、扩大</w:t>
      </w:r>
      <w:r>
        <w:rPr>
          <w:rFonts w:ascii="宋体" w:hAnsi="??????" w:cs="宋体" w:hint="eastAsia"/>
          <w:kern w:val="0"/>
          <w:sz w:val="32"/>
          <w:szCs w:val="32"/>
          <w:lang w:val="zh-CN"/>
        </w:rPr>
        <w:t>农药</w:t>
      </w:r>
      <w:r w:rsidRPr="005615CA">
        <w:rPr>
          <w:rFonts w:ascii="宋体" w:hAnsi="??????" w:cs="宋体" w:hint="eastAsia"/>
          <w:kern w:val="0"/>
          <w:sz w:val="32"/>
          <w:szCs w:val="32"/>
          <w:lang w:val="zh-CN"/>
        </w:rPr>
        <w:t>生产范围</w:t>
      </w:r>
      <w:r>
        <w:rPr>
          <w:rFonts w:ascii="宋体" w:hAnsi="??????" w:cs="宋体" w:hint="eastAsia"/>
          <w:kern w:val="0"/>
          <w:sz w:val="32"/>
          <w:szCs w:val="32"/>
          <w:lang w:val="zh-CN"/>
        </w:rPr>
        <w:t>、</w:t>
      </w:r>
      <w:r w:rsidRPr="005615CA">
        <w:rPr>
          <w:rFonts w:ascii="宋体" w:hAnsi="??????" w:cs="宋体" w:hint="eastAsia"/>
          <w:kern w:val="0"/>
          <w:sz w:val="32"/>
          <w:szCs w:val="32"/>
          <w:lang w:val="zh-CN"/>
        </w:rPr>
        <w:t>改变</w:t>
      </w:r>
      <w:r>
        <w:rPr>
          <w:rFonts w:ascii="宋体" w:hAnsi="??????" w:cs="宋体" w:hint="eastAsia"/>
          <w:kern w:val="0"/>
          <w:sz w:val="32"/>
          <w:szCs w:val="32"/>
          <w:lang w:val="zh-CN"/>
        </w:rPr>
        <w:t>或新增</w:t>
      </w:r>
      <w:r w:rsidRPr="005615CA">
        <w:rPr>
          <w:rFonts w:ascii="宋体" w:hAnsi="??????" w:cs="宋体" w:hint="eastAsia"/>
          <w:kern w:val="0"/>
          <w:sz w:val="32"/>
          <w:szCs w:val="32"/>
          <w:lang w:val="zh-CN"/>
        </w:rPr>
        <w:t>生产地址）</w:t>
      </w:r>
    </w:p>
    <w:p w:rsidR="00AA7A3B" w:rsidRPr="005615CA" w:rsidRDefault="00AA7A3B" w:rsidP="00AA7A3B">
      <w:pPr>
        <w:autoSpaceDE w:val="0"/>
        <w:autoSpaceDN w:val="0"/>
        <w:adjustRightInd w:val="0"/>
        <w:ind w:firstLine="1044"/>
        <w:jc w:val="center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ind w:firstLine="602"/>
        <w:jc w:val="center"/>
        <w:rPr>
          <w:rFonts w:ascii="??????" w:hAnsi="??????" w:cs="??????"/>
          <w:b/>
          <w:bCs/>
          <w:kern w:val="0"/>
          <w:sz w:val="30"/>
          <w:szCs w:val="30"/>
          <w:lang w:val="zh-CN"/>
        </w:rPr>
      </w:pPr>
    </w:p>
    <w:p w:rsidR="00AA7A3B" w:rsidRDefault="00AA7A3B" w:rsidP="00AA7A3B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AA7A3B" w:rsidRDefault="00AA7A3B" w:rsidP="00AA7A3B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企业名称：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      </w:t>
      </w:r>
      <w:r w:rsidRPr="00CA72C3">
        <w:rPr>
          <w:rFonts w:ascii="宋体" w:hAnsi="宋体" w:hint="eastAsia"/>
          <w:sz w:val="36"/>
          <w:szCs w:val="36"/>
          <w:u w:val="single"/>
        </w:rPr>
        <w:t>(公章)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</w:t>
      </w:r>
    </w:p>
    <w:p w:rsidR="00AA7A3B" w:rsidRPr="005615CA" w:rsidRDefault="00AA7A3B" w:rsidP="00AA7A3B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联</w:t>
      </w:r>
      <w:r w:rsidRPr="005615CA">
        <w:rPr>
          <w:rFonts w:ascii="??????" w:hAnsi="??????" w:cs="??????"/>
          <w:b/>
          <w:bCs/>
          <w:kern w:val="0"/>
          <w:sz w:val="36"/>
          <w:szCs w:val="36"/>
          <w:lang w:val="zh-CN"/>
        </w:rPr>
        <w:t xml:space="preserve"> 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系</w:t>
      </w:r>
      <w:r w:rsidRPr="005615CA">
        <w:rPr>
          <w:rFonts w:ascii="??????" w:hAnsi="??????" w:cs="??????"/>
          <w:b/>
          <w:bCs/>
          <w:kern w:val="0"/>
          <w:sz w:val="36"/>
          <w:szCs w:val="36"/>
          <w:lang w:val="zh-CN"/>
        </w:rPr>
        <w:t xml:space="preserve"> 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人：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              </w:t>
      </w:r>
    </w:p>
    <w:p w:rsidR="00AA7A3B" w:rsidRPr="005615CA" w:rsidRDefault="00AA7A3B" w:rsidP="00AA7A3B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联系电话：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              </w:t>
      </w:r>
    </w:p>
    <w:p w:rsidR="00AA7A3B" w:rsidRPr="005615CA" w:rsidRDefault="00AA7A3B" w:rsidP="00AA7A3B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申请日期：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</w:t>
      </w:r>
      <w:r w:rsidRPr="00CE7E3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>年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</w:t>
      </w:r>
      <w:r w:rsidRPr="00CE7E3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>月</w:t>
      </w:r>
      <w:r w:rsidRPr="00CE7E3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</w:t>
      </w:r>
      <w:r w:rsidRPr="00CE7E3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>日</w:t>
      </w:r>
    </w:p>
    <w:p w:rsidR="00AA7A3B" w:rsidRPr="005615CA" w:rsidRDefault="00AA7A3B" w:rsidP="00AA7A3B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spacing w:line="300" w:lineRule="atLeast"/>
        <w:ind w:right="135" w:firstLine="600"/>
        <w:rPr>
          <w:rFonts w:ascii="??????" w:hAnsi="??????" w:cs="??????"/>
          <w:b/>
          <w:bCs/>
          <w:color w:val="000000"/>
          <w:kern w:val="0"/>
          <w:sz w:val="32"/>
          <w:szCs w:val="32"/>
          <w:lang w:val="zh-CN"/>
        </w:rPr>
      </w:pPr>
      <w:bookmarkStart w:id="1" w:name="_GoBack"/>
      <w:bookmarkEnd w:id="1"/>
      <w:r w:rsidRPr="005615CA">
        <w:rPr>
          <w:rFonts w:ascii="??????" w:hAnsi="??????" w:cs="??????"/>
          <w:color w:val="FF0000"/>
          <w:kern w:val="0"/>
          <w:sz w:val="30"/>
          <w:szCs w:val="30"/>
          <w:lang w:val="zh-CN"/>
        </w:rPr>
        <w:br w:type="page"/>
      </w:r>
      <w:r w:rsidRPr="005615CA">
        <w:rPr>
          <w:rFonts w:ascii="宋体" w:hAnsi="??????" w:cs="宋体" w:hint="eastAsia"/>
          <w:b/>
          <w:bCs/>
          <w:color w:val="000000"/>
          <w:kern w:val="0"/>
          <w:sz w:val="32"/>
          <w:szCs w:val="32"/>
          <w:lang w:val="zh-CN"/>
        </w:rPr>
        <w:lastRenderedPageBreak/>
        <w:t>一、企业基本情况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36"/>
        <w:gridCol w:w="2509"/>
        <w:gridCol w:w="1549"/>
      </w:tblGrid>
      <w:tr w:rsidR="00AA7A3B" w:rsidRPr="005615CA" w:rsidTr="00AD1B19">
        <w:trPr>
          <w:trHeight w:val="997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6794" w:type="dxa"/>
            <w:gridSpan w:val="3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Chars="1300" w:firstLine="364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（公章）</w:t>
            </w: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住</w:t>
            </w: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  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所</w:t>
            </w:r>
          </w:p>
        </w:tc>
        <w:tc>
          <w:tcPr>
            <w:tcW w:w="6794" w:type="dxa"/>
            <w:gridSpan w:val="3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生产地址</w:t>
            </w:r>
          </w:p>
        </w:tc>
        <w:tc>
          <w:tcPr>
            <w:tcW w:w="6794" w:type="dxa"/>
            <w:gridSpan w:val="3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2736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传</w:t>
            </w: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  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真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6794" w:type="dxa"/>
            <w:gridSpan w:val="3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9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860836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860836">
              <w:rPr>
                <w:rFonts w:ascii="宋体" w:hAnsi="??????" w:cs="宋体" w:hint="eastAsia"/>
                <w:color w:val="000000"/>
                <w:kern w:val="0"/>
                <w:sz w:val="28"/>
                <w:szCs w:val="28"/>
                <w:lang w:val="zh-CN"/>
              </w:rPr>
              <w:t>成立时间</w:t>
            </w:r>
          </w:p>
        </w:tc>
        <w:tc>
          <w:tcPr>
            <w:tcW w:w="2736" w:type="dxa"/>
            <w:shd w:val="clear" w:color="000000" w:fill="FFFFFF"/>
            <w:vAlign w:val="center"/>
          </w:tcPr>
          <w:p w:rsidR="00AA7A3B" w:rsidRPr="00860836" w:rsidRDefault="00AA7A3B" w:rsidP="00AD1B19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860836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860836">
              <w:rPr>
                <w:rFonts w:ascii="宋体" w:hAnsi="??????" w:cs="宋体" w:hint="eastAsia"/>
                <w:color w:val="000000"/>
                <w:kern w:val="0"/>
                <w:sz w:val="28"/>
                <w:szCs w:val="28"/>
                <w:lang w:val="zh-CN"/>
              </w:rPr>
              <w:t>统一社会信用代码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860836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860836">
              <w:rPr>
                <w:rFonts w:ascii="宋体" w:hAnsi="??????" w:cs="宋体" w:hint="eastAsia"/>
                <w:color w:val="000000"/>
                <w:kern w:val="0"/>
                <w:sz w:val="28"/>
                <w:szCs w:val="28"/>
                <w:lang w:val="zh-CN"/>
              </w:rPr>
              <w:t>固定资产（万元）</w:t>
            </w:r>
          </w:p>
        </w:tc>
        <w:tc>
          <w:tcPr>
            <w:tcW w:w="2736" w:type="dxa"/>
            <w:shd w:val="clear" w:color="000000" w:fill="FFFFFF"/>
            <w:vAlign w:val="center"/>
          </w:tcPr>
          <w:p w:rsidR="00AA7A3B" w:rsidRPr="00860836" w:rsidRDefault="00AA7A3B" w:rsidP="00AD1B19">
            <w:pPr>
              <w:autoSpaceDE w:val="0"/>
              <w:autoSpaceDN w:val="0"/>
              <w:adjustRightInd w:val="0"/>
              <w:spacing w:line="320" w:lineRule="atLeast"/>
              <w:ind w:right="560" w:firstLine="560"/>
              <w:jc w:val="right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860836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860836">
              <w:rPr>
                <w:rFonts w:ascii="宋体" w:hAnsi="??????" w:cs="宋体" w:hint="eastAsia"/>
                <w:color w:val="000000"/>
                <w:kern w:val="0"/>
                <w:sz w:val="28"/>
                <w:szCs w:val="28"/>
                <w:lang w:val="zh-CN"/>
              </w:rPr>
              <w:t>注册资金（万元）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ind w:right="561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91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法定代表人</w:t>
            </w:r>
          </w:p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（负责人）</w:t>
            </w:r>
          </w:p>
        </w:tc>
        <w:tc>
          <w:tcPr>
            <w:tcW w:w="2736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联</w:t>
            </w: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系</w:t>
            </w: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2736" w:type="dxa"/>
            <w:vMerge w:val="restart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6" w:type="dxa"/>
            <w:vMerge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6" w:type="dxa"/>
            <w:vMerge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1543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申请生产范围</w:t>
            </w:r>
          </w:p>
        </w:tc>
        <w:tc>
          <w:tcPr>
            <w:tcW w:w="6794" w:type="dxa"/>
            <w:gridSpan w:val="3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1543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法定代表人</w:t>
            </w:r>
          </w:p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（负责人）签名</w:t>
            </w:r>
          </w:p>
        </w:tc>
        <w:tc>
          <w:tcPr>
            <w:tcW w:w="6794" w:type="dxa"/>
            <w:gridSpan w:val="3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AA7A3B" w:rsidRPr="005615CA" w:rsidRDefault="00AA7A3B" w:rsidP="00AA7A3B">
      <w:pPr>
        <w:autoSpaceDE w:val="0"/>
        <w:autoSpaceDN w:val="0"/>
        <w:adjustRightInd w:val="0"/>
        <w:ind w:firstLineChars="200" w:firstLine="562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>
        <w:rPr>
          <w:rFonts w:ascii="宋体" w:hAnsi="??????" w:cs="宋体"/>
          <w:b/>
          <w:bCs/>
          <w:kern w:val="0"/>
          <w:sz w:val="28"/>
          <w:szCs w:val="28"/>
          <w:lang w:val="zh-CN"/>
        </w:rPr>
        <w:br w:type="page"/>
      </w: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lastRenderedPageBreak/>
        <w:t>二、申请农药生产范围</w:t>
      </w:r>
    </w:p>
    <w:p w:rsidR="00AA7A3B" w:rsidRDefault="00AA7A3B" w:rsidP="00AA7A3B">
      <w:pPr>
        <w:autoSpaceDE w:val="0"/>
        <w:autoSpaceDN w:val="0"/>
        <w:adjustRightInd w:val="0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t>生产地址</w:t>
      </w:r>
      <w:r w:rsidRPr="005615CA">
        <w:rPr>
          <w:rFonts w:ascii="??????" w:hAnsi="??????" w:cs="??????"/>
          <w:b/>
          <w:bCs/>
          <w:kern w:val="0"/>
          <w:sz w:val="28"/>
          <w:szCs w:val="28"/>
          <w:lang w:val="zh-CN"/>
        </w:rPr>
        <w:t>1</w:t>
      </w: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t>：</w:t>
      </w:r>
    </w:p>
    <w:tbl>
      <w:tblPr>
        <w:tblW w:w="90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075"/>
        <w:gridCol w:w="4925"/>
      </w:tblGrid>
      <w:tr w:rsidR="00AA7A3B" w:rsidRPr="005615CA" w:rsidTr="00AD1B19">
        <w:trPr>
          <w:trHeight w:val="680"/>
        </w:trPr>
        <w:tc>
          <w:tcPr>
            <w:tcW w:w="4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生产范围分类</w:t>
            </w:r>
          </w:p>
        </w:tc>
        <w:tc>
          <w:tcPr>
            <w:tcW w:w="49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具体内容</w:t>
            </w:r>
          </w:p>
        </w:tc>
      </w:tr>
      <w:tr w:rsidR="00AA7A3B" w:rsidRPr="005615CA" w:rsidTr="00AD1B19">
        <w:trPr>
          <w:trHeight w:val="680"/>
        </w:trPr>
        <w:tc>
          <w:tcPr>
            <w:tcW w:w="4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原药（母药）品种</w:t>
            </w:r>
          </w:p>
        </w:tc>
        <w:tc>
          <w:tcPr>
            <w:tcW w:w="49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</w:trPr>
        <w:tc>
          <w:tcPr>
            <w:tcW w:w="4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制剂剂型</w:t>
            </w:r>
          </w:p>
        </w:tc>
        <w:tc>
          <w:tcPr>
            <w:tcW w:w="49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</w:trPr>
        <w:tc>
          <w:tcPr>
            <w:tcW w:w="4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制剂剂型（仅限非化学农药）</w:t>
            </w:r>
          </w:p>
        </w:tc>
        <w:tc>
          <w:tcPr>
            <w:tcW w:w="49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AA7A3B" w:rsidRDefault="00AA7A3B" w:rsidP="00AA7A3B">
      <w:pPr>
        <w:autoSpaceDE w:val="0"/>
        <w:autoSpaceDN w:val="0"/>
        <w:adjustRightInd w:val="0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t>生产地址</w:t>
      </w:r>
      <w:r w:rsidRPr="005615CA">
        <w:rPr>
          <w:rFonts w:ascii="??????" w:hAnsi="??????" w:cs="??????"/>
          <w:b/>
          <w:bCs/>
          <w:kern w:val="0"/>
          <w:sz w:val="28"/>
          <w:szCs w:val="28"/>
          <w:lang w:val="zh-CN"/>
        </w:rPr>
        <w:t>2</w:t>
      </w: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t>：</w:t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932"/>
      </w:tblGrid>
      <w:tr w:rsidR="00AA7A3B" w:rsidRPr="005615CA" w:rsidTr="00AD1B19">
        <w:trPr>
          <w:trHeight w:val="680"/>
        </w:trPr>
        <w:tc>
          <w:tcPr>
            <w:tcW w:w="4068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生产范围分类</w:t>
            </w:r>
          </w:p>
        </w:tc>
        <w:tc>
          <w:tcPr>
            <w:tcW w:w="4932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具体内容</w:t>
            </w:r>
          </w:p>
        </w:tc>
      </w:tr>
      <w:tr w:rsidR="00AA7A3B" w:rsidRPr="005615CA" w:rsidTr="00AD1B19">
        <w:trPr>
          <w:trHeight w:val="680"/>
        </w:trPr>
        <w:tc>
          <w:tcPr>
            <w:tcW w:w="4068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原药（母药）品种</w:t>
            </w:r>
          </w:p>
        </w:tc>
        <w:tc>
          <w:tcPr>
            <w:tcW w:w="4932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</w:trPr>
        <w:tc>
          <w:tcPr>
            <w:tcW w:w="4068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制剂剂型</w:t>
            </w:r>
          </w:p>
        </w:tc>
        <w:tc>
          <w:tcPr>
            <w:tcW w:w="4932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680"/>
        </w:trPr>
        <w:tc>
          <w:tcPr>
            <w:tcW w:w="4068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制剂剂型（仅限非化学农药）</w:t>
            </w:r>
          </w:p>
        </w:tc>
        <w:tc>
          <w:tcPr>
            <w:tcW w:w="4932" w:type="dxa"/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AA7A3B" w:rsidRDefault="00AA7A3B" w:rsidP="00AA7A3B">
      <w:pPr>
        <w:autoSpaceDE w:val="0"/>
        <w:autoSpaceDN w:val="0"/>
        <w:adjustRightInd w:val="0"/>
        <w:jc w:val="left"/>
        <w:rPr>
          <w:rFonts w:ascii="宋体" w:hAnsi="??????" w:cs="宋体"/>
          <w:color w:val="FF0000"/>
          <w:kern w:val="0"/>
          <w:sz w:val="28"/>
          <w:szCs w:val="28"/>
          <w:lang w:val="zh-CN"/>
        </w:rPr>
      </w:pPr>
    </w:p>
    <w:p w:rsidR="00AA7A3B" w:rsidRPr="005615CA" w:rsidRDefault="00AA7A3B" w:rsidP="00AA7A3B">
      <w:pPr>
        <w:autoSpaceDE w:val="0"/>
        <w:autoSpaceDN w:val="0"/>
        <w:adjustRightInd w:val="0"/>
        <w:jc w:val="left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 w:rsidRPr="007A240D">
        <w:rPr>
          <w:rFonts w:ascii="宋体" w:hAnsi="??????" w:cs="宋体" w:hint="eastAsia"/>
          <w:kern w:val="0"/>
          <w:sz w:val="28"/>
          <w:szCs w:val="28"/>
          <w:lang w:val="zh-CN"/>
        </w:rPr>
        <w:t>注：一个申请者有2个以上生产地址的，应当增加相应的表格，明确每个生产地址的生产范围。</w:t>
      </w:r>
      <w:r>
        <w:rPr>
          <w:rFonts w:ascii="宋体" w:hAnsi="??????" w:cs="宋体"/>
          <w:b/>
          <w:bCs/>
          <w:kern w:val="0"/>
          <w:sz w:val="28"/>
          <w:szCs w:val="28"/>
          <w:lang w:val="zh-CN"/>
        </w:rPr>
        <w:br w:type="page"/>
      </w: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lastRenderedPageBreak/>
        <w:t>三、提交材料清单</w:t>
      </w:r>
    </w:p>
    <w:tbl>
      <w:tblPr>
        <w:tblW w:w="90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209"/>
        <w:gridCol w:w="2351"/>
        <w:gridCol w:w="1440"/>
      </w:tblGrid>
      <w:tr w:rsidR="00AA7A3B" w:rsidRPr="00950A1E" w:rsidTr="00AD1B19">
        <w:trPr>
          <w:trHeight w:val="680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950A1E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/>
                <w:kern w:val="0"/>
                <w:sz w:val="22"/>
                <w:szCs w:val="22"/>
                <w:lang w:val="zh-CN"/>
              </w:rPr>
            </w:pPr>
            <w:r w:rsidRPr="00950A1E">
              <w:rPr>
                <w:rFonts w:ascii="宋体" w:hAnsi="??????" w:cs="宋体" w:hint="eastAsia"/>
                <w:b/>
                <w:kern w:val="0"/>
                <w:sz w:val="28"/>
                <w:szCs w:val="28"/>
                <w:lang w:val="zh-CN"/>
              </w:rPr>
              <w:t>材料名称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950A1E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/>
                <w:kern w:val="0"/>
                <w:sz w:val="22"/>
                <w:szCs w:val="22"/>
                <w:lang w:val="zh-CN"/>
              </w:rPr>
            </w:pPr>
            <w:r w:rsidRPr="00950A1E">
              <w:rPr>
                <w:rFonts w:ascii="宋体" w:hAnsi="??????" w:cs="宋体" w:hint="eastAsia"/>
                <w:b/>
                <w:kern w:val="0"/>
                <w:sz w:val="28"/>
                <w:szCs w:val="28"/>
                <w:lang w:val="zh-CN"/>
              </w:rPr>
              <w:t>是否提交（在相应栏目中打</w:t>
            </w:r>
            <w:r w:rsidRPr="00950A1E">
              <w:rPr>
                <w:rFonts w:ascii="宋体" w:hAnsi="??????" w:cs="宋体"/>
                <w:b/>
                <w:kern w:val="0"/>
                <w:sz w:val="28"/>
                <w:szCs w:val="28"/>
                <w:lang w:val="zh-CN"/>
              </w:rPr>
              <w:t>“</w:t>
            </w:r>
            <w:r w:rsidRPr="00950A1E">
              <w:rPr>
                <w:rFonts w:ascii="方正仿宋简体" w:eastAsia="方正仿宋简体" w:hint="eastAsia"/>
                <w:b/>
                <w:kern w:val="0"/>
                <w:sz w:val="28"/>
                <w:szCs w:val="28"/>
              </w:rPr>
              <w:t>√</w:t>
            </w:r>
            <w:r w:rsidRPr="00950A1E">
              <w:rPr>
                <w:rFonts w:ascii="??????" w:hAnsi="??????" w:cs="??????"/>
                <w:b/>
                <w:kern w:val="0"/>
                <w:sz w:val="28"/>
                <w:szCs w:val="28"/>
                <w:lang w:val="zh-CN"/>
              </w:rPr>
              <w:t>”</w:t>
            </w:r>
            <w:r w:rsidRPr="00950A1E">
              <w:rPr>
                <w:rFonts w:ascii="宋体" w:hAnsi="??????" w:cs="宋体" w:hint="eastAsia"/>
                <w:b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950A1E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/>
                <w:kern w:val="0"/>
                <w:sz w:val="22"/>
                <w:szCs w:val="22"/>
                <w:lang w:val="zh-CN"/>
              </w:rPr>
            </w:pPr>
            <w:r w:rsidRPr="00950A1E">
              <w:rPr>
                <w:rFonts w:ascii="宋体" w:hAnsi="??????" w:cs="宋体" w:hint="eastAsia"/>
                <w:b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AA7A3B" w:rsidRPr="005615CA" w:rsidTr="00AD1B19">
        <w:trPr>
          <w:trHeight w:val="410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??????" w:hAnsi="??????" w:cs="??????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企业营业执照复印件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（加盖公章）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500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.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申请资料真实性、合法性声明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517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法定代表人（负责人）身份证明及基本情况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517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主要管理人员、技术人员、检验人员名单、简介及资质证件复印件，以及从事农药生产相关人员基本情况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510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生产厂址所在区域的说明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86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6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生产布局平面图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33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土地使用权证或租赁证明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所申请生产农药原药（母药）或制剂剂型的生产装置工艺流程图、生产装置平面布置图、生产工艺流程图和工艺说明，以及相对应的主要厂房、设备、设施和保障正常运转的辅助设施等名称、数量、照片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 xml:space="preserve">.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所申请生产农药原药（母药）或制剂剂型对应产品的质量标准及主要检验仪器设备清单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 xml:space="preserve">.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产品质量保证体系文件和管理制度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11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按照产品质量保证体系文件和管理制度要求，所申请农药的三批次试生产运行原始记录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12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农药生产许可证明文件复印件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</w:pPr>
            <w:r>
              <w:rPr>
                <w:rFonts w:ascii="??????" w:hAnsi="??????" w:cs="??????" w:hint="eastAsia"/>
                <w:kern w:val="0"/>
                <w:sz w:val="28"/>
                <w:szCs w:val="28"/>
                <w:lang w:val="zh-CN"/>
              </w:rPr>
              <w:t>13.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????" w:hAnsi="??????" w:cs="??????" w:hint="eastAsia"/>
                <w:kern w:val="0"/>
                <w:sz w:val="28"/>
                <w:szCs w:val="28"/>
                <w:lang w:val="zh-CN"/>
              </w:rPr>
              <w:t>申请材料电子文档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A7A3B" w:rsidRPr="005615CA" w:rsidTr="00AD1B19">
        <w:trPr>
          <w:trHeight w:val="411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 w:rsidRPr="005615CA"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??????" w:hAnsi="??????" w:cs="??????" w:hint="eastAsia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其他</w:t>
            </w:r>
          </w:p>
        </w:tc>
        <w:tc>
          <w:tcPr>
            <w:tcW w:w="23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A7A3B" w:rsidRPr="005615CA" w:rsidRDefault="00AA7A3B" w:rsidP="00AD1B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AA7A3B" w:rsidRPr="007A240D" w:rsidRDefault="00AA7A3B" w:rsidP="00AA7A3B">
      <w:pPr>
        <w:autoSpaceDE w:val="0"/>
        <w:autoSpaceDN w:val="0"/>
        <w:adjustRightInd w:val="0"/>
        <w:rPr>
          <w:rFonts w:ascii="宋体" w:hAnsi="??????" w:cs="宋体"/>
          <w:kern w:val="0"/>
          <w:sz w:val="28"/>
          <w:szCs w:val="28"/>
          <w:lang w:val="zh-CN"/>
        </w:rPr>
      </w:pPr>
      <w:r w:rsidRPr="005615CA">
        <w:rPr>
          <w:rFonts w:ascii="宋体" w:hAnsi="??????" w:cs="宋体" w:hint="eastAsia"/>
          <w:kern w:val="0"/>
          <w:sz w:val="28"/>
          <w:szCs w:val="28"/>
          <w:lang w:val="zh-CN"/>
        </w:rPr>
        <w:t>注：</w:t>
      </w:r>
      <w:r>
        <w:rPr>
          <w:rFonts w:ascii="宋体" w:hAnsi="??????" w:cs="宋体" w:hint="eastAsia"/>
          <w:kern w:val="0"/>
          <w:sz w:val="28"/>
          <w:szCs w:val="28"/>
          <w:lang w:val="zh-CN"/>
        </w:rPr>
        <w:t>（1）</w:t>
      </w:r>
      <w:r w:rsidRPr="005615CA">
        <w:rPr>
          <w:rFonts w:ascii="宋体" w:hAnsi="??????" w:cs="宋体" w:hint="eastAsia"/>
          <w:kern w:val="0"/>
          <w:sz w:val="28"/>
          <w:szCs w:val="28"/>
          <w:lang w:val="zh-CN"/>
        </w:rPr>
        <w:t>同时申请</w:t>
      </w:r>
      <w:r w:rsidRPr="005615CA">
        <w:rPr>
          <w:rFonts w:ascii="??????" w:hAnsi="??????" w:cs="??????"/>
          <w:kern w:val="0"/>
          <w:sz w:val="28"/>
          <w:szCs w:val="28"/>
          <w:lang w:val="zh-CN"/>
        </w:rPr>
        <w:t>2</w:t>
      </w:r>
      <w:r w:rsidRPr="005615CA">
        <w:rPr>
          <w:rFonts w:ascii="宋体" w:hAnsi="??????" w:cs="宋体" w:hint="eastAsia"/>
          <w:kern w:val="0"/>
          <w:sz w:val="28"/>
          <w:szCs w:val="28"/>
          <w:lang w:val="zh-CN"/>
        </w:rPr>
        <w:t>个以上农药生产范围的，应当按照农药生产范围，将第</w:t>
      </w:r>
      <w:r w:rsidRPr="005615CA">
        <w:rPr>
          <w:rFonts w:ascii="??????" w:hAnsi="??????" w:cs="??????"/>
          <w:kern w:val="0"/>
          <w:sz w:val="28"/>
          <w:szCs w:val="28"/>
          <w:lang w:val="zh-CN"/>
        </w:rPr>
        <w:t>8</w:t>
      </w:r>
      <w:r w:rsidRPr="005615CA">
        <w:rPr>
          <w:rFonts w:ascii="宋体" w:hAnsi="??????" w:cs="宋体" w:hint="eastAsia"/>
          <w:kern w:val="0"/>
          <w:sz w:val="28"/>
          <w:szCs w:val="28"/>
          <w:lang w:val="zh-CN"/>
        </w:rPr>
        <w:t>、</w:t>
      </w:r>
      <w:r w:rsidRPr="005615CA">
        <w:rPr>
          <w:rFonts w:ascii="??????" w:hAnsi="??????" w:cs="??????"/>
          <w:kern w:val="0"/>
          <w:sz w:val="28"/>
          <w:szCs w:val="28"/>
          <w:lang w:val="zh-CN"/>
        </w:rPr>
        <w:t>9</w:t>
      </w:r>
      <w:r w:rsidRPr="005615CA">
        <w:rPr>
          <w:rFonts w:ascii="宋体" w:hAnsi="??????" w:cs="宋体" w:hint="eastAsia"/>
          <w:kern w:val="0"/>
          <w:sz w:val="28"/>
          <w:szCs w:val="28"/>
          <w:lang w:val="zh-CN"/>
        </w:rPr>
        <w:t>、</w:t>
      </w:r>
      <w:r w:rsidRPr="00DB367E">
        <w:rPr>
          <w:rFonts w:ascii="??????" w:hAnsi="??????" w:cs="??????"/>
          <w:kern w:val="0"/>
          <w:sz w:val="28"/>
          <w:szCs w:val="28"/>
          <w:lang w:val="zh-CN"/>
        </w:rPr>
        <w:t>11</w:t>
      </w:r>
      <w:r w:rsidRPr="007A240D">
        <w:rPr>
          <w:rFonts w:ascii="宋体" w:hAnsi="??????" w:cs="宋体" w:hint="eastAsia"/>
          <w:kern w:val="0"/>
          <w:sz w:val="28"/>
          <w:szCs w:val="28"/>
          <w:lang w:val="zh-CN"/>
        </w:rPr>
        <w:t>、</w:t>
      </w:r>
      <w:r w:rsidRPr="007A240D">
        <w:rPr>
          <w:rFonts w:ascii="??????" w:hAnsi="??????" w:cs="??????"/>
          <w:kern w:val="0"/>
          <w:sz w:val="28"/>
          <w:szCs w:val="28"/>
          <w:lang w:val="zh-CN"/>
        </w:rPr>
        <w:t>12</w:t>
      </w:r>
      <w:r w:rsidRPr="00DB367E">
        <w:rPr>
          <w:rFonts w:ascii="宋体" w:hAnsi="??????" w:cs="宋体" w:hint="eastAsia"/>
          <w:kern w:val="0"/>
          <w:sz w:val="28"/>
          <w:szCs w:val="28"/>
          <w:lang w:val="zh-CN"/>
        </w:rPr>
        <w:t>项材料，单独装订成册。</w:t>
      </w:r>
    </w:p>
    <w:p w:rsidR="000B3893" w:rsidRPr="00AA7A3B" w:rsidRDefault="00AA7A3B" w:rsidP="00AA7A3B">
      <w:pPr>
        <w:autoSpaceDE w:val="0"/>
        <w:autoSpaceDN w:val="0"/>
        <w:adjustRightInd w:val="0"/>
        <w:ind w:firstLineChars="200" w:firstLine="560"/>
        <w:rPr>
          <w:rFonts w:ascii="??????" w:hAnsi="??????" w:cs="??????"/>
          <w:color w:val="FF0000"/>
          <w:kern w:val="0"/>
          <w:sz w:val="28"/>
          <w:szCs w:val="28"/>
          <w:lang w:val="zh-CN"/>
        </w:rPr>
      </w:pPr>
      <w:r w:rsidRPr="007A240D">
        <w:rPr>
          <w:rFonts w:ascii="宋体" w:hAnsi="??????" w:cs="宋体" w:hint="eastAsia"/>
          <w:kern w:val="0"/>
          <w:sz w:val="28"/>
          <w:szCs w:val="28"/>
          <w:lang w:val="zh-CN"/>
        </w:rPr>
        <w:t>（2）第10项材料可以用目录加完整的电子版方式提交。</w:t>
      </w:r>
    </w:p>
    <w:sectPr w:rsidR="000B3893" w:rsidRPr="00A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26" w:rsidRDefault="00F32126" w:rsidP="00F71432">
      <w:r>
        <w:separator/>
      </w:r>
    </w:p>
  </w:endnote>
  <w:endnote w:type="continuationSeparator" w:id="0">
    <w:p w:rsidR="00F32126" w:rsidRDefault="00F32126" w:rsidP="00F7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26" w:rsidRDefault="00F32126" w:rsidP="00F71432">
      <w:r>
        <w:separator/>
      </w:r>
    </w:p>
  </w:footnote>
  <w:footnote w:type="continuationSeparator" w:id="0">
    <w:p w:rsidR="00F32126" w:rsidRDefault="00F32126" w:rsidP="00F7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3B"/>
    <w:rsid w:val="00732C84"/>
    <w:rsid w:val="00AA7A3B"/>
    <w:rsid w:val="00E357AE"/>
    <w:rsid w:val="00F32126"/>
    <w:rsid w:val="00F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C2D46-B5AB-41F5-8AB4-25F206E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4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4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2017-09-21T02:47:00Z</dcterms:created>
  <dcterms:modified xsi:type="dcterms:W3CDTF">2017-09-21T02:54:00Z</dcterms:modified>
</cp:coreProperties>
</file>