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黑体" w:eastAsia="方正小标宋简体" w:cs="方正小标宋简体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w w:val="100"/>
          <w:sz w:val="44"/>
          <w:szCs w:val="44"/>
          <w:lang w:eastAsia="zh-CN"/>
        </w:rPr>
        <w:t>郑州市</w:t>
      </w:r>
      <w:r>
        <w:rPr>
          <w:rFonts w:hint="eastAsia" w:ascii="方正小标宋简体" w:hAnsi="黑体" w:eastAsia="方正小标宋简体" w:cs="方正小标宋简体"/>
          <w:w w:val="100"/>
          <w:sz w:val="44"/>
          <w:szCs w:val="44"/>
        </w:rPr>
        <w:t>乡村振兴劳模出彩行动“十大领军人物”</w:t>
      </w:r>
      <w:r>
        <w:rPr>
          <w:rFonts w:hint="eastAsia" w:ascii="方正小标宋简体" w:hAnsi="黑体" w:eastAsia="方正小标宋简体" w:cs="方正小标宋简体"/>
          <w:w w:val="100"/>
          <w:sz w:val="44"/>
          <w:szCs w:val="44"/>
          <w:lang w:eastAsia="zh-CN"/>
        </w:rPr>
        <w:t>推荐汇总</w:t>
      </w:r>
      <w:r>
        <w:rPr>
          <w:rFonts w:hint="eastAsia" w:ascii="方正小标宋简体" w:hAnsi="黑体" w:eastAsia="方正小标宋简体" w:cs="方正小标宋简体"/>
          <w:w w:val="100"/>
          <w:sz w:val="44"/>
          <w:szCs w:val="44"/>
        </w:rPr>
        <w:t>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 xml:space="preserve">推荐单位（盖章）：  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 xml:space="preserve">填表日期：    年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 xml:space="preserve">月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日</w:t>
      </w:r>
    </w:p>
    <w:tbl>
      <w:tblPr>
        <w:tblStyle w:val="6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76"/>
        <w:gridCol w:w="576"/>
        <w:gridCol w:w="576"/>
        <w:gridCol w:w="1009"/>
        <w:gridCol w:w="2447"/>
        <w:gridCol w:w="1853"/>
        <w:gridCol w:w="1460"/>
        <w:gridCol w:w="1266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姓 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手机号码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助力乡村振兴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惠及村数及人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数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工作单位或家庭住址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注：申报人如无工作单位，填写户籍所在地家庭住址；如有工作单位，填写工作单位全称。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79F641D1"/>
    <w:rsid w:val="79F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4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2024-03-20T01:56:00Z</dcterms:created>
  <dc:creator>miss.n</dc:creator>
  <cp:lastModifiedBy>miss.n</cp:lastModifiedBy>
  <dcterms:modified xsi:type="dcterms:W3CDTF">2024-03-20T01:57:18Z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BCFDD2955F9B47DAAA25078C936EAD7D_11</vt:lpwstr>
  </property>
</Properties>
</file>