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事迹材料格式要求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一、纸质版事迹材料格式要求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主标题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（上空2行，居中，2号方正小标宋简体）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——××同志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乡村振兴劳模出彩行动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十大领军人物事迹材料或××(单位全称)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乡村振兴劳模出彩行动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十面红旗单位事迹材料（居中，3号楷体）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（中间空1行）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一、××××××（一级标题，3号黑体）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数字用Times New Roman字体。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（A4纸正反面打印，页边距：上距3.7厘米，下距3.5厘米，左右各距2.7厘米；页码居中，采用“1”格式，4号宋体）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二、电子版事迹材料格式要求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（一）审批表和事迹材料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郑州市乡村振兴劳模出彩行动“十大领军人物”申报审批表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郑州市乡村振兴劳模出彩行动“十面红旗单位”申报审批表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》与1500字事迹材料合并为一个word文档，每位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候选</w:t>
      </w:r>
      <w:r>
        <w:rPr>
          <w:rFonts w:hint="eastAsia" w:ascii="仿宋_GB2312" w:hAnsi="仿宋_GB2312" w:eastAsia="仿宋_GB2312" w:cs="仿宋_GB2312"/>
          <w:sz w:val="32"/>
          <w:szCs w:val="32"/>
        </w:rPr>
        <w:t>人(或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单独放一个</w:t>
      </w:r>
      <w:r>
        <w:rPr>
          <w:rFonts w:hint="eastAsia" w:ascii="仿宋_GB2312" w:hAnsi="仿宋_GB2312" w:eastAsia="仿宋_GB2312" w:cs="仿宋_GB2312"/>
          <w:sz w:val="32"/>
          <w:szCs w:val="32"/>
        </w:rPr>
        <w:t>文档。文件命名为“××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）或</w:t>
      </w:r>
      <w:r>
        <w:rPr>
          <w:rFonts w:hint="eastAsia" w:ascii="仿宋_GB2312" w:hAnsi="仿宋_GB2312" w:eastAsia="仿宋_GB2312" w:cs="仿宋_GB2312"/>
          <w:sz w:val="32"/>
          <w:szCs w:val="32"/>
        </w:rPr>
        <w:t>××(单位全称)××同志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乡村振兴劳模出彩行动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“十大领军人物”申报审批表及事迹材料”或“××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××(单位全称)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乡村振兴劳模出彩行动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“十面红旗单位”申报审批表及事迹材料。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（二）“十大领军人物”和“十面红旗单位”汇总表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文件命名为“××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）或</w:t>
      </w:r>
      <w:r>
        <w:rPr>
          <w:rFonts w:hint="eastAsia" w:ascii="仿宋_GB2312" w:hAnsi="仿宋_GB2312" w:eastAsia="仿宋_GB2312" w:cs="仿宋_GB2312"/>
          <w:sz w:val="32"/>
          <w:szCs w:val="32"/>
        </w:rPr>
        <w:t>××(单位全称)劳模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五一劳动奖获得者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乡村振兴劳模出彩行动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“十大领军人物”汇总表”或““××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××(单位全称)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乡村振兴劳模出彩行动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“十面红旗单位”汇总表”。</w:t>
      </w:r>
    </w:p>
    <w:p/>
    <w:p/>
    <w:sectPr>
      <w:headerReference r:id="rId3" w:type="default"/>
      <w:footerReference r:id="rId4" w:type="default"/>
      <w:pgSz w:w="11906" w:h="16838"/>
      <w:pgMar w:top="2098" w:right="1588" w:bottom="1985" w:left="1588" w:header="851" w:footer="1418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6F7E11A3"/>
    <w:rsid w:val="6F7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2024-03-20T01:59:00Z</dcterms:created>
  <dc:creator>miss.n</dc:creator>
  <cp:lastModifiedBy>miss.n</cp:lastModifiedBy>
  <dcterms:modified xsi:type="dcterms:W3CDTF">2024-03-20T01:59:20Z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75B297E81FB24960BE32E81CA71DDAAC_11</vt:lpwstr>
  </property>
</Properties>
</file>