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bookmarkStart w:id="0" w:name="_GoBack"/>
      <w:r>
        <w:rPr>
          <w:rFonts w:hint="eastAsia" w:ascii="方正小标宋简体" w:hAnsi="方正小标宋简体" w:eastAsia="方正小标宋简体" w:cs="方正小标宋简体"/>
          <w:sz w:val="44"/>
          <w:szCs w:val="44"/>
          <w:lang w:val="en-US" w:eastAsia="zh-CN"/>
        </w:rPr>
        <w:t>郑州市农委继续有效规范性文件目录</w:t>
      </w:r>
    </w:p>
    <w:bookmarkEnd w:id="0"/>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tbl>
      <w:tblPr>
        <w:tblStyle w:val="3"/>
        <w:tblW w:w="9719" w:type="dxa"/>
        <w:tblInd w:w="-5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6"/>
        <w:gridCol w:w="6388"/>
        <w:gridCol w:w="2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9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序号</w:t>
            </w:r>
          </w:p>
        </w:tc>
        <w:tc>
          <w:tcPr>
            <w:tcW w:w="63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文件名</w:t>
            </w:r>
          </w:p>
        </w:tc>
        <w:tc>
          <w:tcPr>
            <w:tcW w:w="238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946" w:type="dxa"/>
            <w:vAlign w:val="center"/>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1</w:t>
            </w:r>
          </w:p>
        </w:tc>
        <w:tc>
          <w:tcPr>
            <w:tcW w:w="638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 w:val="0"/>
                <w:bCs w:val="0"/>
                <w:i w:val="0"/>
                <w:caps w:val="0"/>
                <w:color w:val="000000" w:themeColor="text1"/>
                <w:spacing w:val="0"/>
                <w:kern w:val="0"/>
                <w:sz w:val="24"/>
                <w:szCs w:val="24"/>
                <w:shd w:val="clear" w:color="auto" w:fill="FFFFFF"/>
                <w:vertAlign w:val="baseline"/>
                <w:lang w:val="en-US" w:eastAsia="zh-CN" w:bidi="ar"/>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kern w:val="0"/>
                <w:sz w:val="24"/>
                <w:szCs w:val="24"/>
                <w:shd w:val="clear" w:color="auto" w:fill="FFFFFF"/>
                <w:vertAlign w:val="baseline"/>
                <w:lang w:val="en-US" w:eastAsia="zh-CN" w:bidi="ar"/>
                <w14:textFill>
                  <w14:solidFill>
                    <w14:schemeClr w14:val="tx1"/>
                  </w14:solidFill>
                </w14:textFill>
              </w:rPr>
              <w:t>关于印发《郑州市农业领域安全生产事故应急预案》的通知</w:t>
            </w:r>
          </w:p>
        </w:tc>
        <w:tc>
          <w:tcPr>
            <w:tcW w:w="238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i w:val="0"/>
                <w:caps w:val="0"/>
                <w:color w:val="000000" w:themeColor="text1"/>
                <w:spacing w:val="0"/>
                <w:kern w:val="0"/>
                <w:sz w:val="24"/>
                <w:szCs w:val="24"/>
                <w:shd w:val="clear" w:color="auto" w:fill="FFFFFF"/>
                <w:vertAlign w:val="baseline"/>
                <w:lang w:val="en-US" w:eastAsia="zh-CN" w:bidi="ar"/>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kern w:val="0"/>
                <w:sz w:val="24"/>
                <w:szCs w:val="24"/>
                <w:shd w:val="clear" w:color="auto" w:fill="FFFFFF"/>
                <w:vertAlign w:val="baseline"/>
                <w:lang w:val="en-US" w:eastAsia="zh-CN" w:bidi="ar"/>
                <w14:textFill>
                  <w14:solidFill>
                    <w14:schemeClr w14:val="tx1"/>
                  </w14:solidFill>
                </w14:textFill>
              </w:rPr>
              <w:t>郑农〔2022〕41号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946" w:type="dxa"/>
            <w:vAlign w:val="center"/>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2</w:t>
            </w:r>
          </w:p>
        </w:tc>
        <w:tc>
          <w:tcPr>
            <w:tcW w:w="638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 w:val="0"/>
                <w:bCs w:val="0"/>
                <w:i w:val="0"/>
                <w:caps w:val="0"/>
                <w:color w:val="000000" w:themeColor="text1"/>
                <w:spacing w:val="0"/>
                <w:kern w:val="0"/>
                <w:sz w:val="24"/>
                <w:szCs w:val="24"/>
                <w:shd w:val="clear" w:color="auto" w:fill="FFFFFF"/>
                <w:vertAlign w:val="baseline"/>
                <w:lang w:val="en-US" w:eastAsia="zh-CN" w:bidi="ar"/>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kern w:val="0"/>
                <w:sz w:val="24"/>
                <w:szCs w:val="24"/>
                <w:shd w:val="clear" w:color="auto" w:fill="FFFFFF"/>
                <w:vertAlign w:val="baseline"/>
                <w:lang w:val="en-US" w:eastAsia="zh-CN" w:bidi="ar"/>
                <w14:textFill>
                  <w14:solidFill>
                    <w14:schemeClr w14:val="tx1"/>
                  </w14:solidFill>
                </w14:textFill>
              </w:rPr>
              <w:t>《关于稳定生猪产业持续健康发展的实施意见》</w:t>
            </w:r>
          </w:p>
        </w:tc>
        <w:tc>
          <w:tcPr>
            <w:tcW w:w="238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i w:val="0"/>
                <w:caps w:val="0"/>
                <w:color w:val="000000" w:themeColor="text1"/>
                <w:spacing w:val="0"/>
                <w:kern w:val="0"/>
                <w:sz w:val="24"/>
                <w:szCs w:val="24"/>
                <w:shd w:val="clear" w:color="auto" w:fill="FFFFFF"/>
                <w:vertAlign w:val="baseline"/>
                <w:lang w:val="en-US" w:eastAsia="zh-CN" w:bidi="ar"/>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kern w:val="0"/>
                <w:sz w:val="24"/>
                <w:szCs w:val="24"/>
                <w:shd w:val="clear" w:color="auto" w:fill="FFFFFF"/>
                <w:vertAlign w:val="baseline"/>
                <w:lang w:val="en-US" w:eastAsia="zh-CN" w:bidi="ar"/>
                <w14:textFill>
                  <w14:solidFill>
                    <w14:schemeClr w14:val="tx1"/>
                  </w14:solidFill>
                </w14:textFill>
              </w:rPr>
              <w:t>郑农〔2021〕187号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946" w:type="dxa"/>
            <w:vAlign w:val="center"/>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3</w:t>
            </w:r>
          </w:p>
        </w:tc>
        <w:tc>
          <w:tcPr>
            <w:tcW w:w="638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 w:val="0"/>
                <w:bCs w:val="0"/>
                <w:i w:val="0"/>
                <w:caps w:val="0"/>
                <w:color w:val="000000" w:themeColor="text1"/>
                <w:spacing w:val="0"/>
                <w:kern w:val="0"/>
                <w:sz w:val="24"/>
                <w:szCs w:val="24"/>
                <w:shd w:val="clear" w:color="auto" w:fill="FFFFFF"/>
                <w:vertAlign w:val="baseline"/>
                <w:lang w:val="en-US" w:eastAsia="zh-CN" w:bidi="ar"/>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kern w:val="0"/>
                <w:sz w:val="24"/>
                <w:szCs w:val="24"/>
                <w:shd w:val="clear" w:color="auto" w:fill="FFFFFF"/>
                <w:vertAlign w:val="baseline"/>
                <w:lang w:val="en-US" w:eastAsia="zh-CN" w:bidi="ar"/>
                <w14:textFill>
                  <w14:solidFill>
                    <w14:schemeClr w14:val="tx1"/>
                  </w14:solidFill>
                </w14:textFill>
              </w:rPr>
              <w:t>关于印发轻微违法行为免予处罚清单的通知</w:t>
            </w:r>
          </w:p>
        </w:tc>
        <w:tc>
          <w:tcPr>
            <w:tcW w:w="238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i w:val="0"/>
                <w:caps w:val="0"/>
                <w:color w:val="000000" w:themeColor="text1"/>
                <w:spacing w:val="0"/>
                <w:kern w:val="0"/>
                <w:sz w:val="24"/>
                <w:szCs w:val="24"/>
                <w:shd w:val="clear" w:color="auto" w:fill="FFFFFF"/>
                <w:vertAlign w:val="baseline"/>
                <w:lang w:val="en-US" w:eastAsia="zh-CN" w:bidi="ar"/>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kern w:val="0"/>
                <w:sz w:val="24"/>
                <w:szCs w:val="24"/>
                <w:shd w:val="clear" w:color="auto" w:fill="FFFFFF"/>
                <w:vertAlign w:val="baseline"/>
                <w:lang w:val="en-US" w:eastAsia="zh-CN" w:bidi="ar"/>
                <w14:textFill>
                  <w14:solidFill>
                    <w14:schemeClr w14:val="tx1"/>
                  </w14:solidFill>
                </w14:textFill>
              </w:rPr>
              <w:t>郑农〔2021〕182号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946" w:type="dxa"/>
            <w:vAlign w:val="center"/>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4</w:t>
            </w:r>
          </w:p>
        </w:tc>
        <w:tc>
          <w:tcPr>
            <w:tcW w:w="638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 w:val="0"/>
                <w:bCs w:val="0"/>
                <w:i w:val="0"/>
                <w:caps w:val="0"/>
                <w:color w:val="000000" w:themeColor="text1"/>
                <w:spacing w:val="0"/>
                <w:kern w:val="0"/>
                <w:sz w:val="24"/>
                <w:szCs w:val="24"/>
                <w:shd w:val="clear" w:color="auto" w:fill="FFFFFF"/>
                <w:vertAlign w:val="baseline"/>
                <w:lang w:val="en-US" w:eastAsia="zh-CN" w:bidi="ar"/>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kern w:val="0"/>
                <w:sz w:val="24"/>
                <w:szCs w:val="24"/>
                <w:shd w:val="clear" w:color="auto" w:fill="FFFFFF"/>
                <w:vertAlign w:val="baseline"/>
                <w:lang w:val="en-US" w:eastAsia="zh-CN" w:bidi="ar"/>
                <w14:textFill>
                  <w14:solidFill>
                    <w14:schemeClr w14:val="tx1"/>
                  </w14:solidFill>
                </w14:textFill>
              </w:rPr>
              <w:t>关于加强全市农村土地经营权流转管理规范土地流转行为的通知</w:t>
            </w:r>
          </w:p>
        </w:tc>
        <w:tc>
          <w:tcPr>
            <w:tcW w:w="238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i w:val="0"/>
                <w:caps w:val="0"/>
                <w:color w:val="000000" w:themeColor="text1"/>
                <w:spacing w:val="0"/>
                <w:kern w:val="0"/>
                <w:sz w:val="24"/>
                <w:szCs w:val="24"/>
                <w:shd w:val="clear" w:color="auto" w:fill="FFFFFF"/>
                <w:vertAlign w:val="baseline"/>
                <w:lang w:val="en-US" w:eastAsia="zh-CN" w:bidi="ar"/>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kern w:val="0"/>
                <w:sz w:val="24"/>
                <w:szCs w:val="24"/>
                <w:shd w:val="clear" w:color="auto" w:fill="FFFFFF"/>
                <w:vertAlign w:val="baseline"/>
                <w:lang w:val="en-US" w:eastAsia="zh-CN" w:bidi="ar"/>
                <w14:textFill>
                  <w14:solidFill>
                    <w14:schemeClr w14:val="tx1"/>
                  </w14:solidFill>
                </w14:textFill>
              </w:rPr>
              <w:t>郑农〔2021〕156号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946" w:type="dxa"/>
            <w:vAlign w:val="center"/>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5</w:t>
            </w:r>
          </w:p>
        </w:tc>
        <w:tc>
          <w:tcPr>
            <w:tcW w:w="638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 w:val="0"/>
                <w:bCs w:val="0"/>
                <w:i w:val="0"/>
                <w:caps w:val="0"/>
                <w:color w:val="000000" w:themeColor="text1"/>
                <w:spacing w:val="0"/>
                <w:kern w:val="0"/>
                <w:sz w:val="24"/>
                <w:szCs w:val="24"/>
                <w:shd w:val="clear" w:color="auto" w:fill="FFFFFF"/>
                <w:vertAlign w:val="baseline"/>
                <w:lang w:val="en-US" w:eastAsia="zh-CN" w:bidi="ar"/>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kern w:val="0"/>
                <w:sz w:val="24"/>
                <w:szCs w:val="24"/>
                <w:shd w:val="clear" w:color="auto" w:fill="FFFFFF"/>
                <w:vertAlign w:val="baseline"/>
                <w:lang w:val="en-US" w:eastAsia="zh-CN" w:bidi="ar"/>
                <w14:textFill>
                  <w14:solidFill>
                    <w14:schemeClr w14:val="tx1"/>
                  </w14:solidFill>
                </w14:textFill>
              </w:rPr>
              <w:t>关于印发加强农用薄膜回收处理工作实施方案的通知</w:t>
            </w:r>
          </w:p>
        </w:tc>
        <w:tc>
          <w:tcPr>
            <w:tcW w:w="238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i w:val="0"/>
                <w:caps w:val="0"/>
                <w:color w:val="000000" w:themeColor="text1"/>
                <w:spacing w:val="0"/>
                <w:kern w:val="0"/>
                <w:sz w:val="24"/>
                <w:szCs w:val="24"/>
                <w:shd w:val="clear" w:color="auto" w:fill="FFFFFF"/>
                <w:vertAlign w:val="baseline"/>
                <w:lang w:val="en-US" w:eastAsia="zh-CN" w:bidi="ar"/>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kern w:val="0"/>
                <w:sz w:val="24"/>
                <w:szCs w:val="24"/>
                <w:shd w:val="clear" w:color="auto" w:fill="FFFFFF"/>
                <w:vertAlign w:val="baseline"/>
                <w:lang w:val="en-US" w:eastAsia="zh-CN" w:bidi="ar"/>
                <w14:textFill>
                  <w14:solidFill>
                    <w14:schemeClr w14:val="tx1"/>
                  </w14:solidFill>
                </w14:textFill>
              </w:rPr>
              <w:t>郑农〔2021〕140号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946" w:type="dxa"/>
            <w:vAlign w:val="center"/>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6</w:t>
            </w:r>
          </w:p>
        </w:tc>
        <w:tc>
          <w:tcPr>
            <w:tcW w:w="638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color w:val="auto"/>
                <w:sz w:val="24"/>
                <w:szCs w:val="24"/>
                <w:u w:val="none"/>
                <w:vertAlign w:val="baseline"/>
                <w:lang w:val="en-US" w:eastAsia="zh-CN"/>
              </w:rPr>
              <w:fldChar w:fldCharType="begin"/>
            </w:r>
            <w:r>
              <w:rPr>
                <w:rFonts w:hint="eastAsia" w:ascii="仿宋_GB2312" w:hAnsi="仿宋_GB2312" w:eastAsia="仿宋_GB2312" w:cs="仿宋_GB2312"/>
                <w:color w:val="auto"/>
                <w:sz w:val="24"/>
                <w:szCs w:val="24"/>
                <w:u w:val="none"/>
                <w:vertAlign w:val="baseline"/>
                <w:lang w:val="en-US" w:eastAsia="zh-CN"/>
              </w:rPr>
              <w:instrText xml:space="preserve"> HYPERLINK "http://gfxwj.zhengzhou.gov.cn/u/cms/gfxwj/202107/16104118j3we.pdf" \t "/home/greatwall/文档\\x/_blank" </w:instrText>
            </w:r>
            <w:r>
              <w:rPr>
                <w:rFonts w:hint="eastAsia" w:ascii="仿宋_GB2312" w:hAnsi="仿宋_GB2312" w:eastAsia="仿宋_GB2312" w:cs="仿宋_GB2312"/>
                <w:color w:val="auto"/>
                <w:sz w:val="24"/>
                <w:szCs w:val="24"/>
                <w:u w:val="none"/>
                <w:vertAlign w:val="baseline"/>
                <w:lang w:val="en-US" w:eastAsia="zh-CN"/>
              </w:rPr>
              <w:fldChar w:fldCharType="separate"/>
            </w:r>
            <w:r>
              <w:rPr>
                <w:rFonts w:hint="eastAsia" w:ascii="仿宋_GB2312" w:hAnsi="仿宋_GB2312" w:eastAsia="仿宋_GB2312" w:cs="仿宋_GB2312"/>
                <w:color w:val="auto"/>
                <w:sz w:val="24"/>
                <w:szCs w:val="24"/>
                <w:u w:val="none"/>
                <w:vertAlign w:val="baseline"/>
                <w:lang w:val="en-US" w:eastAsia="zh-CN"/>
              </w:rPr>
              <w:t>《郑州市农业农村工作委员会 郑州市财政局关于印发〈郑州市2021-2023年农机购置补贴实施指导意见〉的通知》</w:t>
            </w:r>
            <w:r>
              <w:rPr>
                <w:rFonts w:hint="eastAsia" w:ascii="仿宋_GB2312" w:hAnsi="仿宋_GB2312" w:eastAsia="仿宋_GB2312" w:cs="仿宋_GB2312"/>
                <w:color w:val="auto"/>
                <w:sz w:val="24"/>
                <w:szCs w:val="24"/>
                <w:u w:val="none"/>
                <w:vertAlign w:val="baseline"/>
                <w:lang w:val="en-US" w:eastAsia="zh-CN"/>
              </w:rPr>
              <w:fldChar w:fldCharType="end"/>
            </w:r>
          </w:p>
        </w:tc>
        <w:tc>
          <w:tcPr>
            <w:tcW w:w="238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bCs/>
                <w:color w:val="auto"/>
                <w:kern w:val="0"/>
                <w:sz w:val="24"/>
                <w:szCs w:val="24"/>
                <w:u w:val="none"/>
                <w:lang w:val="en-US" w:eastAsia="zh-CN" w:bidi="ar"/>
              </w:rPr>
              <w:t>郑农[2021]104号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84" w:hRule="atLeast"/>
        </w:trPr>
        <w:tc>
          <w:tcPr>
            <w:tcW w:w="946" w:type="dxa"/>
            <w:vAlign w:val="center"/>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7</w:t>
            </w:r>
          </w:p>
        </w:tc>
        <w:tc>
          <w:tcPr>
            <w:tcW w:w="638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color w:val="auto"/>
                <w:sz w:val="24"/>
                <w:szCs w:val="24"/>
                <w:u w:val="none"/>
                <w:vertAlign w:val="baseline"/>
                <w:lang w:val="en-US" w:eastAsia="zh-CN"/>
              </w:rPr>
              <w:fldChar w:fldCharType="begin"/>
            </w:r>
            <w:r>
              <w:rPr>
                <w:rFonts w:hint="eastAsia" w:ascii="仿宋_GB2312" w:hAnsi="仿宋_GB2312" w:eastAsia="仿宋_GB2312" w:cs="仿宋_GB2312"/>
                <w:color w:val="auto"/>
                <w:sz w:val="24"/>
                <w:szCs w:val="24"/>
                <w:u w:val="none"/>
                <w:vertAlign w:val="baseline"/>
                <w:lang w:val="en-US" w:eastAsia="zh-CN"/>
              </w:rPr>
              <w:instrText xml:space="preserve"> HYPERLINK "http://gfxwj.zhengzhou.gov.cn/u/cms/gfxwj/202103/16164615j3yt.pdf" \t "/home/greatwall/文档\\x/_blank" </w:instrText>
            </w:r>
            <w:r>
              <w:rPr>
                <w:rFonts w:hint="eastAsia" w:ascii="仿宋_GB2312" w:hAnsi="仿宋_GB2312" w:eastAsia="仿宋_GB2312" w:cs="仿宋_GB2312"/>
                <w:color w:val="auto"/>
                <w:sz w:val="24"/>
                <w:szCs w:val="24"/>
                <w:u w:val="none"/>
                <w:vertAlign w:val="baseline"/>
                <w:lang w:val="en-US" w:eastAsia="zh-CN"/>
              </w:rPr>
              <w:fldChar w:fldCharType="separate"/>
            </w:r>
            <w:r>
              <w:rPr>
                <w:rFonts w:hint="eastAsia" w:ascii="仿宋_GB2312" w:hAnsi="仿宋_GB2312" w:eastAsia="仿宋_GB2312" w:cs="仿宋_GB2312"/>
                <w:color w:val="auto"/>
                <w:sz w:val="24"/>
                <w:szCs w:val="24"/>
                <w:u w:val="none"/>
                <w:vertAlign w:val="baseline"/>
                <w:lang w:val="en-US" w:eastAsia="zh-CN"/>
              </w:rPr>
              <w:t>关于印发畜产品质量安全追溯体系使用管理办法的通知</w:t>
            </w:r>
            <w:r>
              <w:rPr>
                <w:rFonts w:hint="eastAsia" w:ascii="仿宋_GB2312" w:hAnsi="仿宋_GB2312" w:eastAsia="仿宋_GB2312" w:cs="仿宋_GB2312"/>
                <w:color w:val="auto"/>
                <w:sz w:val="24"/>
                <w:szCs w:val="24"/>
                <w:u w:val="none"/>
                <w:vertAlign w:val="baseline"/>
                <w:lang w:val="en-US" w:eastAsia="zh-CN"/>
              </w:rPr>
              <w:fldChar w:fldCharType="end"/>
            </w:r>
          </w:p>
        </w:tc>
        <w:tc>
          <w:tcPr>
            <w:tcW w:w="238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color w:val="auto"/>
                <w:sz w:val="24"/>
                <w:szCs w:val="24"/>
                <w:u w:val="none"/>
                <w:vertAlign w:val="baseline"/>
                <w:lang w:val="en-US" w:eastAsia="zh-CN"/>
              </w:rPr>
              <w:t>郑农</w:t>
            </w:r>
            <w:r>
              <w:rPr>
                <w:rFonts w:hint="eastAsia" w:ascii="仿宋_GB2312" w:hAnsi="仿宋_GB2312" w:eastAsia="仿宋_GB2312" w:cs="仿宋_GB2312"/>
                <w:bCs/>
                <w:color w:val="auto"/>
                <w:kern w:val="0"/>
                <w:sz w:val="24"/>
                <w:szCs w:val="24"/>
                <w:u w:val="none"/>
                <w:lang w:val="en-US" w:eastAsia="zh-CN" w:bidi="ar"/>
              </w:rPr>
              <w:t>[2021]</w:t>
            </w:r>
            <w:r>
              <w:rPr>
                <w:rFonts w:hint="eastAsia" w:ascii="仿宋_GB2312" w:hAnsi="仿宋_GB2312" w:eastAsia="仿宋_GB2312" w:cs="仿宋_GB2312"/>
                <w:color w:val="auto"/>
                <w:sz w:val="24"/>
                <w:szCs w:val="24"/>
                <w:u w:val="none"/>
                <w:vertAlign w:val="baseline"/>
                <w:lang w:val="en-US" w:eastAsia="zh-CN"/>
              </w:rPr>
              <w:t>25号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946" w:type="dxa"/>
            <w:vAlign w:val="center"/>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8</w:t>
            </w:r>
          </w:p>
        </w:tc>
        <w:tc>
          <w:tcPr>
            <w:tcW w:w="638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kern w:val="2"/>
                <w:sz w:val="24"/>
                <w:szCs w:val="24"/>
                <w:vertAlign w:val="baseline"/>
                <w:lang w:val="en-US" w:eastAsia="zh-CN" w:bidi="ar-SA"/>
              </w:rPr>
            </w:pPr>
            <w:r>
              <w:rPr>
                <w:rStyle w:val="5"/>
                <w:rFonts w:hint="eastAsia" w:ascii="仿宋_GB2312" w:hAnsi="仿宋_GB2312" w:eastAsia="仿宋_GB2312" w:cs="仿宋_GB2312"/>
                <w:color w:val="auto"/>
                <w:sz w:val="24"/>
                <w:szCs w:val="24"/>
                <w:u w:val="none"/>
                <w:lang w:val="en-US" w:eastAsia="zh-CN"/>
              </w:rPr>
              <w:fldChar w:fldCharType="begin"/>
            </w:r>
            <w:r>
              <w:rPr>
                <w:rStyle w:val="5"/>
                <w:rFonts w:hint="eastAsia" w:ascii="仿宋_GB2312" w:hAnsi="仿宋_GB2312" w:eastAsia="仿宋_GB2312" w:cs="仿宋_GB2312"/>
                <w:color w:val="auto"/>
                <w:sz w:val="24"/>
                <w:szCs w:val="24"/>
                <w:u w:val="none"/>
                <w:lang w:val="en-US" w:eastAsia="zh-CN"/>
              </w:rPr>
              <w:instrText xml:space="preserve"> HYPERLINK "http://gfxwj.zhengzhou.gov.cn/u/cms/gfxwj/202010/131436455z5v.pdf" \t "/home/greatwall/文档\\x/_blank" </w:instrText>
            </w:r>
            <w:r>
              <w:rPr>
                <w:rStyle w:val="5"/>
                <w:rFonts w:hint="eastAsia" w:ascii="仿宋_GB2312" w:hAnsi="仿宋_GB2312" w:eastAsia="仿宋_GB2312" w:cs="仿宋_GB2312"/>
                <w:color w:val="auto"/>
                <w:sz w:val="24"/>
                <w:szCs w:val="24"/>
                <w:u w:val="none"/>
                <w:lang w:val="en-US" w:eastAsia="zh-CN"/>
              </w:rPr>
              <w:fldChar w:fldCharType="separate"/>
            </w:r>
            <w:r>
              <w:rPr>
                <w:rStyle w:val="5"/>
                <w:rFonts w:hint="eastAsia" w:ascii="仿宋_GB2312" w:hAnsi="仿宋_GB2312" w:eastAsia="仿宋_GB2312" w:cs="仿宋_GB2312"/>
                <w:color w:val="auto"/>
                <w:sz w:val="24"/>
                <w:szCs w:val="24"/>
                <w:u w:val="none"/>
                <w:lang w:val="en-US" w:eastAsia="zh-CN"/>
              </w:rPr>
              <w:t>关于印发在贾鲁河保护管理区域内种植农作物或者畜禽饲养放养行政处罚裁量标准的通知</w:t>
            </w:r>
            <w:r>
              <w:rPr>
                <w:rStyle w:val="5"/>
                <w:rFonts w:hint="eastAsia" w:ascii="仿宋_GB2312" w:hAnsi="仿宋_GB2312" w:eastAsia="仿宋_GB2312" w:cs="仿宋_GB2312"/>
                <w:color w:val="auto"/>
                <w:sz w:val="24"/>
                <w:szCs w:val="24"/>
                <w:u w:val="none"/>
                <w:lang w:val="en-US" w:eastAsia="zh-CN"/>
              </w:rPr>
              <w:fldChar w:fldCharType="end"/>
            </w:r>
          </w:p>
        </w:tc>
        <w:tc>
          <w:tcPr>
            <w:tcW w:w="2385"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Style w:val="5"/>
                <w:rFonts w:hint="eastAsia" w:ascii="仿宋_GB2312" w:hAnsi="仿宋_GB2312" w:eastAsia="仿宋_GB2312" w:cs="仿宋_GB2312"/>
                <w:color w:val="auto"/>
                <w:sz w:val="24"/>
                <w:szCs w:val="24"/>
                <w:u w:val="none"/>
                <w:lang w:val="en-US" w:eastAsia="zh-CN"/>
              </w:rPr>
              <w:t>郑农</w:t>
            </w:r>
            <w:r>
              <w:rPr>
                <w:rFonts w:hint="eastAsia" w:ascii="仿宋_GB2312" w:hAnsi="仿宋_GB2312" w:eastAsia="仿宋_GB2312" w:cs="仿宋_GB2312"/>
                <w:bCs/>
                <w:color w:val="auto"/>
                <w:kern w:val="0"/>
                <w:sz w:val="24"/>
                <w:szCs w:val="24"/>
                <w:u w:val="none"/>
                <w:lang w:val="en-US" w:eastAsia="zh-CN" w:bidi="ar"/>
              </w:rPr>
              <w:t>[2020]</w:t>
            </w:r>
            <w:r>
              <w:rPr>
                <w:rStyle w:val="5"/>
                <w:rFonts w:hint="eastAsia" w:ascii="仿宋_GB2312" w:hAnsi="仿宋_GB2312" w:eastAsia="仿宋_GB2312" w:cs="仿宋_GB2312"/>
                <w:color w:val="auto"/>
                <w:sz w:val="24"/>
                <w:szCs w:val="24"/>
                <w:u w:val="none"/>
                <w:lang w:val="en-US" w:eastAsia="zh-CN"/>
              </w:rPr>
              <w:t>205号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946" w:type="dxa"/>
            <w:vAlign w:val="center"/>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9</w:t>
            </w:r>
          </w:p>
        </w:tc>
        <w:tc>
          <w:tcPr>
            <w:tcW w:w="638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kern w:val="2"/>
                <w:sz w:val="24"/>
                <w:szCs w:val="24"/>
                <w:vertAlign w:val="baseline"/>
                <w:lang w:val="en-US" w:eastAsia="zh-CN" w:bidi="ar-SA"/>
              </w:rPr>
            </w:pPr>
            <w:r>
              <w:rPr>
                <w:rStyle w:val="5"/>
                <w:rFonts w:hint="eastAsia" w:ascii="仿宋_GB2312" w:hAnsi="仿宋_GB2312" w:eastAsia="仿宋_GB2312" w:cs="仿宋_GB2312"/>
                <w:color w:val="auto"/>
                <w:sz w:val="24"/>
                <w:szCs w:val="24"/>
                <w:u w:val="none"/>
                <w:lang w:val="en-US" w:eastAsia="zh-CN"/>
              </w:rPr>
              <w:fldChar w:fldCharType="begin"/>
            </w:r>
            <w:r>
              <w:rPr>
                <w:rStyle w:val="5"/>
                <w:rFonts w:hint="eastAsia" w:ascii="仿宋_GB2312" w:hAnsi="仿宋_GB2312" w:eastAsia="仿宋_GB2312" w:cs="仿宋_GB2312"/>
                <w:color w:val="auto"/>
                <w:sz w:val="24"/>
                <w:szCs w:val="24"/>
                <w:u w:val="none"/>
                <w:lang w:val="en-US" w:eastAsia="zh-CN"/>
              </w:rPr>
              <w:instrText xml:space="preserve"> HYPERLINK "http://gfxwj.zhengzhou.gov.cn/u/cms/gfxwj/202009/09171113sfmw.pdf" \t "/home/greatwall/文档\\x/_blank" </w:instrText>
            </w:r>
            <w:r>
              <w:rPr>
                <w:rStyle w:val="5"/>
                <w:rFonts w:hint="eastAsia" w:ascii="仿宋_GB2312" w:hAnsi="仿宋_GB2312" w:eastAsia="仿宋_GB2312" w:cs="仿宋_GB2312"/>
                <w:color w:val="auto"/>
                <w:sz w:val="24"/>
                <w:szCs w:val="24"/>
                <w:u w:val="none"/>
                <w:lang w:val="en-US" w:eastAsia="zh-CN"/>
              </w:rPr>
              <w:fldChar w:fldCharType="separate"/>
            </w:r>
            <w:r>
              <w:rPr>
                <w:rStyle w:val="5"/>
                <w:rFonts w:hint="eastAsia" w:ascii="仿宋_GB2312" w:hAnsi="仿宋_GB2312" w:eastAsia="仿宋_GB2312" w:cs="仿宋_GB2312"/>
                <w:color w:val="auto"/>
                <w:sz w:val="24"/>
                <w:szCs w:val="24"/>
                <w:u w:val="none"/>
                <w:lang w:val="en-US" w:eastAsia="zh-CN"/>
              </w:rPr>
              <w:t>郑州市农业农村工作委员会 郑州市财政局 郑州市商务局关于印发《郑州市农业机械报废更新补贴实施方案》的通知</w:t>
            </w:r>
            <w:r>
              <w:rPr>
                <w:rStyle w:val="5"/>
                <w:rFonts w:hint="eastAsia" w:ascii="仿宋_GB2312" w:hAnsi="仿宋_GB2312" w:eastAsia="仿宋_GB2312" w:cs="仿宋_GB2312"/>
                <w:color w:val="auto"/>
                <w:sz w:val="24"/>
                <w:szCs w:val="24"/>
                <w:u w:val="none"/>
                <w:lang w:val="en-US" w:eastAsia="zh-CN"/>
              </w:rPr>
              <w:fldChar w:fldCharType="end"/>
            </w:r>
          </w:p>
        </w:tc>
        <w:tc>
          <w:tcPr>
            <w:tcW w:w="2385"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Style w:val="5"/>
                <w:rFonts w:hint="eastAsia" w:ascii="仿宋_GB2312" w:hAnsi="仿宋_GB2312" w:eastAsia="仿宋_GB2312" w:cs="仿宋_GB2312"/>
                <w:color w:val="auto"/>
                <w:sz w:val="24"/>
                <w:szCs w:val="24"/>
                <w:u w:val="none"/>
                <w:lang w:val="en-US" w:eastAsia="zh-CN"/>
              </w:rPr>
              <w:t>郑农</w:t>
            </w:r>
            <w:r>
              <w:rPr>
                <w:rFonts w:hint="eastAsia" w:ascii="仿宋_GB2312" w:hAnsi="仿宋_GB2312" w:eastAsia="仿宋_GB2312" w:cs="仿宋_GB2312"/>
                <w:bCs/>
                <w:color w:val="auto"/>
                <w:kern w:val="0"/>
                <w:sz w:val="24"/>
                <w:szCs w:val="24"/>
                <w:u w:val="none"/>
                <w:lang w:val="en-US" w:eastAsia="zh-CN" w:bidi="ar"/>
              </w:rPr>
              <w:t>[2020]</w:t>
            </w:r>
            <w:r>
              <w:rPr>
                <w:rStyle w:val="5"/>
                <w:rFonts w:hint="eastAsia" w:ascii="仿宋_GB2312" w:hAnsi="仿宋_GB2312" w:eastAsia="仿宋_GB2312" w:cs="仿宋_GB2312"/>
                <w:color w:val="auto"/>
                <w:sz w:val="24"/>
                <w:szCs w:val="24"/>
                <w:u w:val="none"/>
                <w:lang w:val="en-US" w:eastAsia="zh-CN"/>
              </w:rPr>
              <w:t>180号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946" w:type="dxa"/>
            <w:vAlign w:val="center"/>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10</w:t>
            </w:r>
          </w:p>
        </w:tc>
        <w:tc>
          <w:tcPr>
            <w:tcW w:w="638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kern w:val="2"/>
                <w:sz w:val="24"/>
                <w:szCs w:val="24"/>
                <w:vertAlign w:val="baseline"/>
                <w:lang w:val="en-US" w:eastAsia="zh-CN" w:bidi="ar-SA"/>
              </w:rPr>
            </w:pPr>
            <w:r>
              <w:rPr>
                <w:rStyle w:val="5"/>
                <w:rFonts w:hint="eastAsia" w:ascii="仿宋_GB2312" w:hAnsi="仿宋_GB2312" w:eastAsia="仿宋_GB2312" w:cs="仿宋_GB2312"/>
                <w:color w:val="auto"/>
                <w:sz w:val="24"/>
                <w:szCs w:val="24"/>
                <w:u w:val="none"/>
                <w:lang w:val="en-US" w:eastAsia="zh-CN"/>
              </w:rPr>
              <w:fldChar w:fldCharType="begin"/>
            </w:r>
            <w:r>
              <w:rPr>
                <w:rStyle w:val="5"/>
                <w:rFonts w:hint="eastAsia" w:ascii="仿宋_GB2312" w:hAnsi="仿宋_GB2312" w:eastAsia="仿宋_GB2312" w:cs="仿宋_GB2312"/>
                <w:color w:val="auto"/>
                <w:sz w:val="24"/>
                <w:szCs w:val="24"/>
                <w:u w:val="none"/>
                <w:lang w:val="en-US" w:eastAsia="zh-CN"/>
              </w:rPr>
              <w:instrText xml:space="preserve"> HYPERLINK "http://gfxwj.zhengzhou.gov.cn/u/cms/gfxwj/202007/1716171820y3.pdf" \t "/home/greatwall/文档\\x/_blank" </w:instrText>
            </w:r>
            <w:r>
              <w:rPr>
                <w:rStyle w:val="5"/>
                <w:rFonts w:hint="eastAsia" w:ascii="仿宋_GB2312" w:hAnsi="仿宋_GB2312" w:eastAsia="仿宋_GB2312" w:cs="仿宋_GB2312"/>
                <w:color w:val="auto"/>
                <w:sz w:val="24"/>
                <w:szCs w:val="24"/>
                <w:u w:val="none"/>
                <w:lang w:val="en-US" w:eastAsia="zh-CN"/>
              </w:rPr>
              <w:fldChar w:fldCharType="separate"/>
            </w:r>
            <w:r>
              <w:rPr>
                <w:rStyle w:val="5"/>
                <w:rFonts w:hint="eastAsia" w:ascii="仿宋_GB2312" w:hAnsi="仿宋_GB2312" w:eastAsia="仿宋_GB2312" w:cs="仿宋_GB2312"/>
                <w:color w:val="auto"/>
                <w:sz w:val="24"/>
                <w:szCs w:val="24"/>
                <w:u w:val="none"/>
                <w:lang w:val="en-US" w:eastAsia="zh-CN"/>
              </w:rPr>
              <w:t>郑州市农业农村工作委员会、郑州市自然资源和规划局、郑州市城乡建设局关于印发《郑州市农村宅基地管理导则》的通知</w:t>
            </w:r>
            <w:r>
              <w:rPr>
                <w:rStyle w:val="5"/>
                <w:rFonts w:hint="eastAsia" w:ascii="仿宋_GB2312" w:hAnsi="仿宋_GB2312" w:eastAsia="仿宋_GB2312" w:cs="仿宋_GB2312"/>
                <w:color w:val="auto"/>
                <w:sz w:val="24"/>
                <w:szCs w:val="24"/>
                <w:u w:val="none"/>
                <w:lang w:val="en-US" w:eastAsia="zh-CN"/>
              </w:rPr>
              <w:fldChar w:fldCharType="end"/>
            </w:r>
          </w:p>
        </w:tc>
        <w:tc>
          <w:tcPr>
            <w:tcW w:w="2385"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Style w:val="5"/>
                <w:rFonts w:hint="eastAsia" w:ascii="仿宋_GB2312" w:hAnsi="仿宋_GB2312" w:eastAsia="仿宋_GB2312" w:cs="仿宋_GB2312"/>
                <w:color w:val="auto"/>
                <w:sz w:val="24"/>
                <w:szCs w:val="24"/>
                <w:u w:val="none"/>
                <w:lang w:val="en-US" w:eastAsia="zh-CN"/>
              </w:rPr>
              <w:t>郑农</w:t>
            </w:r>
            <w:r>
              <w:rPr>
                <w:rFonts w:hint="eastAsia" w:ascii="仿宋_GB2312" w:hAnsi="仿宋_GB2312" w:eastAsia="仿宋_GB2312" w:cs="仿宋_GB2312"/>
                <w:bCs/>
                <w:color w:val="auto"/>
                <w:kern w:val="0"/>
                <w:sz w:val="24"/>
                <w:szCs w:val="24"/>
                <w:u w:val="none"/>
                <w:lang w:val="en-US" w:eastAsia="zh-CN" w:bidi="ar"/>
              </w:rPr>
              <w:t>[2020]</w:t>
            </w:r>
            <w:r>
              <w:rPr>
                <w:rStyle w:val="5"/>
                <w:rFonts w:hint="eastAsia" w:ascii="仿宋_GB2312" w:hAnsi="仿宋_GB2312" w:eastAsia="仿宋_GB2312" w:cs="仿宋_GB2312"/>
                <w:color w:val="auto"/>
                <w:sz w:val="24"/>
                <w:szCs w:val="24"/>
                <w:u w:val="none"/>
                <w:lang w:val="en-US" w:eastAsia="zh-CN"/>
              </w:rPr>
              <w:t>141号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trPr>
        <w:tc>
          <w:tcPr>
            <w:tcW w:w="946" w:type="dxa"/>
            <w:vAlign w:val="center"/>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11</w:t>
            </w:r>
          </w:p>
        </w:tc>
        <w:tc>
          <w:tcPr>
            <w:tcW w:w="638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bCs/>
                <w:color w:val="auto"/>
                <w:kern w:val="2"/>
                <w:sz w:val="24"/>
                <w:szCs w:val="24"/>
                <w:u w:val="none"/>
                <w:lang w:val="en-US" w:eastAsia="zh-CN" w:bidi="ar-SA"/>
              </w:rPr>
              <w:fldChar w:fldCharType="begin"/>
            </w:r>
            <w:r>
              <w:rPr>
                <w:rFonts w:hint="eastAsia" w:ascii="仿宋_GB2312" w:hAnsi="仿宋_GB2312" w:eastAsia="仿宋_GB2312" w:cs="仿宋_GB2312"/>
                <w:bCs/>
                <w:color w:val="auto"/>
                <w:kern w:val="2"/>
                <w:sz w:val="24"/>
                <w:szCs w:val="24"/>
                <w:u w:val="none"/>
                <w:lang w:val="en-US" w:eastAsia="zh-CN" w:bidi="ar-SA"/>
              </w:rPr>
              <w:instrText xml:space="preserve"> HYPERLINK "http://gfxwj.zhengzhou.gov.cn/u/cms/gfxwj/201703/31094430xhh9.pdf" \t "/home/greatwall/文档\\x/_blank" </w:instrText>
            </w:r>
            <w:r>
              <w:rPr>
                <w:rFonts w:hint="eastAsia" w:ascii="仿宋_GB2312" w:hAnsi="仿宋_GB2312" w:eastAsia="仿宋_GB2312" w:cs="仿宋_GB2312"/>
                <w:bCs/>
                <w:color w:val="auto"/>
                <w:kern w:val="2"/>
                <w:sz w:val="24"/>
                <w:szCs w:val="24"/>
                <w:u w:val="none"/>
                <w:lang w:val="en-US" w:eastAsia="zh-CN" w:bidi="ar-SA"/>
              </w:rPr>
              <w:fldChar w:fldCharType="separate"/>
            </w:r>
            <w:r>
              <w:rPr>
                <w:rFonts w:hint="eastAsia" w:ascii="仿宋_GB2312" w:hAnsi="仿宋_GB2312" w:eastAsia="仿宋_GB2312" w:cs="仿宋_GB2312"/>
                <w:bCs/>
                <w:color w:val="auto"/>
                <w:kern w:val="2"/>
                <w:sz w:val="24"/>
                <w:szCs w:val="24"/>
                <w:u w:val="none"/>
                <w:lang w:val="en-US" w:eastAsia="zh-CN" w:bidi="ar-SA"/>
              </w:rPr>
              <w:t>关于印发郑州市农产品质量安全事故应急预案的通知</w:t>
            </w:r>
            <w:r>
              <w:rPr>
                <w:rFonts w:hint="eastAsia" w:ascii="仿宋_GB2312" w:hAnsi="仿宋_GB2312" w:eastAsia="仿宋_GB2312" w:cs="仿宋_GB2312"/>
                <w:bCs/>
                <w:color w:val="auto"/>
                <w:kern w:val="2"/>
                <w:sz w:val="24"/>
                <w:szCs w:val="24"/>
                <w:u w:val="none"/>
                <w:lang w:val="en-US" w:eastAsia="zh-CN" w:bidi="ar-SA"/>
              </w:rPr>
              <w:fldChar w:fldCharType="end"/>
            </w:r>
          </w:p>
        </w:tc>
        <w:tc>
          <w:tcPr>
            <w:tcW w:w="2385"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bCs/>
                <w:color w:val="auto"/>
                <w:kern w:val="2"/>
                <w:sz w:val="24"/>
                <w:szCs w:val="24"/>
                <w:u w:val="none"/>
                <w:lang w:val="en-US" w:eastAsia="zh-CN" w:bidi="ar-SA"/>
              </w:rPr>
              <w:t>郑农</w:t>
            </w:r>
            <w:r>
              <w:rPr>
                <w:rFonts w:hint="eastAsia" w:ascii="仿宋_GB2312" w:hAnsi="仿宋_GB2312" w:eastAsia="仿宋_GB2312" w:cs="仿宋_GB2312"/>
                <w:bCs/>
                <w:color w:val="auto"/>
                <w:kern w:val="0"/>
                <w:sz w:val="24"/>
                <w:szCs w:val="24"/>
                <w:u w:val="none"/>
                <w:lang w:val="en-US" w:eastAsia="zh-CN" w:bidi="ar"/>
              </w:rPr>
              <w:t>[2017]</w:t>
            </w:r>
            <w:r>
              <w:rPr>
                <w:rFonts w:hint="eastAsia" w:ascii="仿宋_GB2312" w:hAnsi="仿宋_GB2312" w:eastAsia="仿宋_GB2312" w:cs="仿宋_GB2312"/>
                <w:bCs/>
                <w:color w:val="auto"/>
                <w:kern w:val="2"/>
                <w:sz w:val="24"/>
                <w:szCs w:val="24"/>
                <w:u w:val="none"/>
                <w:lang w:val="en-US" w:eastAsia="zh-CN" w:bidi="ar-SA"/>
              </w:rPr>
              <w:t>13号</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黑体" w:hAnsi="黑体" w:eastAsia="黑体" w:cs="黑体"/>
          <w:sz w:val="32"/>
          <w:szCs w:val="32"/>
          <w:lang w:val="en-US" w:eastAsia="zh-CN"/>
        </w:rPr>
      </w:pPr>
    </w:p>
    <w:tbl>
      <w:tblPr>
        <w:tblStyle w:val="3"/>
        <w:tblW w:w="9699" w:type="dxa"/>
        <w:tblInd w:w="-5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4"/>
        <w:gridCol w:w="6375"/>
        <w:gridCol w:w="2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9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序号</w:t>
            </w:r>
          </w:p>
        </w:tc>
        <w:tc>
          <w:tcPr>
            <w:tcW w:w="63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文件名</w:t>
            </w:r>
          </w:p>
        </w:tc>
        <w:tc>
          <w:tcPr>
            <w:tcW w:w="23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944" w:type="dxa"/>
            <w:vAlign w:val="center"/>
          </w:tcPr>
          <w:p>
            <w:pPr>
              <w:keepNext w:val="0"/>
              <w:keepLines w:val="0"/>
              <w:widowControl/>
              <w:suppressLineNumbers w:val="0"/>
              <w:jc w:val="center"/>
              <w:textAlignment w:val="bottom"/>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12</w:t>
            </w:r>
          </w:p>
        </w:tc>
        <w:tc>
          <w:tcPr>
            <w:tcW w:w="6375"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bCs/>
                <w:color w:val="auto"/>
                <w:kern w:val="2"/>
                <w:sz w:val="24"/>
                <w:szCs w:val="24"/>
                <w:u w:val="none"/>
                <w:lang w:val="en-US" w:eastAsia="zh-CN" w:bidi="ar-SA"/>
              </w:rPr>
              <w:fldChar w:fldCharType="begin"/>
            </w:r>
            <w:r>
              <w:rPr>
                <w:rFonts w:hint="eastAsia" w:ascii="仿宋_GB2312" w:hAnsi="仿宋_GB2312" w:eastAsia="仿宋_GB2312" w:cs="仿宋_GB2312"/>
                <w:bCs/>
                <w:color w:val="auto"/>
                <w:kern w:val="2"/>
                <w:sz w:val="24"/>
                <w:szCs w:val="24"/>
                <w:u w:val="none"/>
                <w:lang w:val="en-US" w:eastAsia="zh-CN" w:bidi="ar-SA"/>
              </w:rPr>
              <w:instrText xml:space="preserve"> HYPERLINK "http://gfxwj.zhengzhou.gov.cn/u/cms/gfxwj/201703/3109363832i0.pdf" \t "/home/greatwall/文档\\x/_blank" </w:instrText>
            </w:r>
            <w:r>
              <w:rPr>
                <w:rFonts w:hint="eastAsia" w:ascii="仿宋_GB2312" w:hAnsi="仿宋_GB2312" w:eastAsia="仿宋_GB2312" w:cs="仿宋_GB2312"/>
                <w:bCs/>
                <w:color w:val="auto"/>
                <w:kern w:val="2"/>
                <w:sz w:val="24"/>
                <w:szCs w:val="24"/>
                <w:u w:val="none"/>
                <w:lang w:val="en-US" w:eastAsia="zh-CN" w:bidi="ar-SA"/>
              </w:rPr>
              <w:fldChar w:fldCharType="separate"/>
            </w:r>
            <w:r>
              <w:rPr>
                <w:rFonts w:hint="eastAsia" w:ascii="仿宋_GB2312" w:hAnsi="仿宋_GB2312" w:eastAsia="仿宋_GB2312" w:cs="仿宋_GB2312"/>
                <w:bCs/>
                <w:color w:val="auto"/>
                <w:kern w:val="2"/>
                <w:sz w:val="24"/>
                <w:szCs w:val="24"/>
                <w:u w:val="none"/>
                <w:lang w:val="en-US" w:eastAsia="zh-CN" w:bidi="ar-SA"/>
              </w:rPr>
              <w:t>关于建立郑州市农产品质量安全黑名单制度的通知</w:t>
            </w:r>
            <w:r>
              <w:rPr>
                <w:rFonts w:hint="eastAsia" w:ascii="仿宋_GB2312" w:hAnsi="仿宋_GB2312" w:eastAsia="仿宋_GB2312" w:cs="仿宋_GB2312"/>
                <w:bCs/>
                <w:color w:val="auto"/>
                <w:kern w:val="2"/>
                <w:sz w:val="24"/>
                <w:szCs w:val="24"/>
                <w:u w:val="none"/>
                <w:lang w:val="en-US" w:eastAsia="zh-CN" w:bidi="ar-SA"/>
              </w:rPr>
              <w:fldChar w:fldCharType="end"/>
            </w:r>
          </w:p>
        </w:tc>
        <w:tc>
          <w:tcPr>
            <w:tcW w:w="2380"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bCs/>
                <w:color w:val="auto"/>
                <w:kern w:val="2"/>
                <w:sz w:val="24"/>
                <w:szCs w:val="24"/>
                <w:u w:val="none"/>
                <w:lang w:val="en-US" w:eastAsia="zh-CN" w:bidi="ar-SA"/>
              </w:rPr>
              <w:t>郑农办</w:t>
            </w:r>
            <w:r>
              <w:rPr>
                <w:rFonts w:hint="eastAsia" w:ascii="仿宋_GB2312" w:hAnsi="仿宋_GB2312" w:eastAsia="仿宋_GB2312" w:cs="仿宋_GB2312"/>
                <w:bCs/>
                <w:color w:val="auto"/>
                <w:kern w:val="0"/>
                <w:sz w:val="24"/>
                <w:szCs w:val="24"/>
                <w:u w:val="none"/>
                <w:lang w:val="en-US" w:eastAsia="zh-CN" w:bidi="ar"/>
              </w:rPr>
              <w:t>[2017]</w:t>
            </w:r>
            <w:r>
              <w:rPr>
                <w:rFonts w:hint="eastAsia" w:ascii="仿宋_GB2312" w:hAnsi="仿宋_GB2312" w:eastAsia="仿宋_GB2312" w:cs="仿宋_GB2312"/>
                <w:bCs/>
                <w:color w:val="auto"/>
                <w:kern w:val="2"/>
                <w:sz w:val="24"/>
                <w:szCs w:val="24"/>
                <w:u w:val="none"/>
                <w:lang w:val="en-US" w:eastAsia="zh-CN" w:bidi="ar-SA"/>
              </w:rPr>
              <w:t>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944" w:type="dxa"/>
            <w:vAlign w:val="center"/>
          </w:tcPr>
          <w:p>
            <w:pPr>
              <w:keepNext w:val="0"/>
              <w:keepLines w:val="0"/>
              <w:widowControl/>
              <w:suppressLineNumbers w:val="0"/>
              <w:jc w:val="center"/>
              <w:textAlignment w:val="bottom"/>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13</w:t>
            </w:r>
          </w:p>
        </w:tc>
        <w:tc>
          <w:tcPr>
            <w:tcW w:w="6375"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bCs/>
                <w:color w:val="auto"/>
                <w:kern w:val="2"/>
                <w:sz w:val="24"/>
                <w:szCs w:val="24"/>
                <w:u w:val="none"/>
                <w:lang w:val="en-US" w:eastAsia="zh-CN" w:bidi="ar-SA"/>
              </w:rPr>
              <w:fldChar w:fldCharType="begin"/>
            </w:r>
            <w:r>
              <w:rPr>
                <w:rFonts w:hint="eastAsia" w:ascii="仿宋_GB2312" w:hAnsi="仿宋_GB2312" w:eastAsia="仿宋_GB2312" w:cs="仿宋_GB2312"/>
                <w:bCs/>
                <w:color w:val="auto"/>
                <w:kern w:val="2"/>
                <w:sz w:val="24"/>
                <w:szCs w:val="24"/>
                <w:u w:val="none"/>
                <w:lang w:val="en-US" w:eastAsia="zh-CN" w:bidi="ar-SA"/>
              </w:rPr>
              <w:instrText xml:space="preserve"> HYPERLINK "http://gfxwj.zhengzhou.gov.cn/u/cms/gfxwj/201703/23103247a2cs.pdf" \t "/home/greatwall/文档\\x/_blank" </w:instrText>
            </w:r>
            <w:r>
              <w:rPr>
                <w:rFonts w:hint="eastAsia" w:ascii="仿宋_GB2312" w:hAnsi="仿宋_GB2312" w:eastAsia="仿宋_GB2312" w:cs="仿宋_GB2312"/>
                <w:bCs/>
                <w:color w:val="auto"/>
                <w:kern w:val="2"/>
                <w:sz w:val="24"/>
                <w:szCs w:val="24"/>
                <w:u w:val="none"/>
                <w:lang w:val="en-US" w:eastAsia="zh-CN" w:bidi="ar-SA"/>
              </w:rPr>
              <w:fldChar w:fldCharType="separate"/>
            </w:r>
            <w:r>
              <w:rPr>
                <w:rFonts w:hint="eastAsia" w:ascii="仿宋_GB2312" w:hAnsi="仿宋_GB2312" w:eastAsia="仿宋_GB2312" w:cs="仿宋_GB2312"/>
                <w:bCs/>
                <w:color w:val="auto"/>
                <w:kern w:val="2"/>
                <w:sz w:val="24"/>
                <w:szCs w:val="24"/>
                <w:u w:val="none"/>
                <w:lang w:val="en-US" w:eastAsia="zh-CN" w:bidi="ar-SA"/>
              </w:rPr>
              <w:t>关于印发郑州市示范家庭农场认定管理暂行办法的通知</w:t>
            </w:r>
            <w:r>
              <w:rPr>
                <w:rFonts w:hint="eastAsia" w:ascii="仿宋_GB2312" w:hAnsi="仿宋_GB2312" w:eastAsia="仿宋_GB2312" w:cs="仿宋_GB2312"/>
                <w:bCs/>
                <w:color w:val="auto"/>
                <w:kern w:val="2"/>
                <w:sz w:val="24"/>
                <w:szCs w:val="24"/>
                <w:u w:val="none"/>
                <w:lang w:val="en-US" w:eastAsia="zh-CN" w:bidi="ar-SA"/>
              </w:rPr>
              <w:fldChar w:fldCharType="end"/>
            </w:r>
          </w:p>
        </w:tc>
        <w:tc>
          <w:tcPr>
            <w:tcW w:w="2380"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bCs/>
                <w:color w:val="auto"/>
                <w:kern w:val="2"/>
                <w:sz w:val="24"/>
                <w:szCs w:val="24"/>
                <w:u w:val="none"/>
                <w:lang w:val="en-US" w:eastAsia="zh-CN" w:bidi="ar-SA"/>
              </w:rPr>
              <w:t>郑农</w:t>
            </w:r>
            <w:r>
              <w:rPr>
                <w:rFonts w:hint="eastAsia" w:ascii="仿宋_GB2312" w:hAnsi="仿宋_GB2312" w:eastAsia="仿宋_GB2312" w:cs="仿宋_GB2312"/>
                <w:bCs/>
                <w:color w:val="auto"/>
                <w:kern w:val="0"/>
                <w:sz w:val="24"/>
                <w:szCs w:val="24"/>
                <w:u w:val="none"/>
                <w:lang w:val="en-US" w:eastAsia="zh-CN" w:bidi="ar"/>
              </w:rPr>
              <w:t>[2014]</w:t>
            </w:r>
            <w:r>
              <w:rPr>
                <w:rFonts w:hint="eastAsia" w:ascii="仿宋_GB2312" w:hAnsi="仿宋_GB2312" w:eastAsia="仿宋_GB2312" w:cs="仿宋_GB2312"/>
                <w:bCs/>
                <w:color w:val="auto"/>
                <w:kern w:val="2"/>
                <w:sz w:val="24"/>
                <w:szCs w:val="24"/>
                <w:u w:val="none"/>
                <w:lang w:val="en-US" w:eastAsia="zh-CN" w:bidi="ar-SA"/>
              </w:rPr>
              <w:t>78号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944" w:type="dxa"/>
            <w:vAlign w:val="center"/>
          </w:tcPr>
          <w:p>
            <w:pPr>
              <w:keepNext w:val="0"/>
              <w:keepLines w:val="0"/>
              <w:widowControl/>
              <w:suppressLineNumbers w:val="0"/>
              <w:jc w:val="center"/>
              <w:textAlignment w:val="bottom"/>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14</w:t>
            </w:r>
          </w:p>
        </w:tc>
        <w:tc>
          <w:tcPr>
            <w:tcW w:w="6375"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Cs/>
                <w:color w:val="auto"/>
                <w:kern w:val="2"/>
                <w:sz w:val="24"/>
                <w:szCs w:val="24"/>
                <w:u w:val="none"/>
                <w:lang w:val="en-US" w:eastAsia="zh-CN" w:bidi="ar-SA"/>
              </w:rPr>
            </w:pPr>
            <w:r>
              <w:rPr>
                <w:rFonts w:hint="eastAsia" w:ascii="仿宋_GB2312" w:hAnsi="仿宋_GB2312" w:eastAsia="仿宋_GB2312" w:cs="仿宋_GB2312"/>
                <w:bCs/>
                <w:color w:val="auto"/>
                <w:kern w:val="2"/>
                <w:sz w:val="24"/>
                <w:szCs w:val="24"/>
                <w:u w:val="none"/>
                <w:lang w:val="en-US" w:eastAsia="zh-CN" w:bidi="ar-SA"/>
              </w:rPr>
              <w:fldChar w:fldCharType="begin"/>
            </w:r>
            <w:r>
              <w:rPr>
                <w:rFonts w:hint="eastAsia" w:ascii="仿宋_GB2312" w:hAnsi="仿宋_GB2312" w:eastAsia="仿宋_GB2312" w:cs="仿宋_GB2312"/>
                <w:bCs/>
                <w:color w:val="auto"/>
                <w:kern w:val="2"/>
                <w:sz w:val="24"/>
                <w:szCs w:val="24"/>
                <w:u w:val="none"/>
                <w:lang w:val="en-US" w:eastAsia="zh-CN" w:bidi="ar-SA"/>
              </w:rPr>
              <w:instrText xml:space="preserve"> HYPERLINK "http://gfxwj.zhengzhou.gov.cn/u/cms/gfxwj/201703/31094302rigj.pdf" \t "/home/greatwall/文档\\x/_blank" </w:instrText>
            </w:r>
            <w:r>
              <w:rPr>
                <w:rFonts w:hint="eastAsia" w:ascii="仿宋_GB2312" w:hAnsi="仿宋_GB2312" w:eastAsia="仿宋_GB2312" w:cs="仿宋_GB2312"/>
                <w:bCs/>
                <w:color w:val="auto"/>
                <w:kern w:val="2"/>
                <w:sz w:val="24"/>
                <w:szCs w:val="24"/>
                <w:u w:val="none"/>
                <w:lang w:val="en-US" w:eastAsia="zh-CN" w:bidi="ar-SA"/>
              </w:rPr>
              <w:fldChar w:fldCharType="separate"/>
            </w:r>
            <w:r>
              <w:rPr>
                <w:rFonts w:hint="eastAsia" w:ascii="仿宋_GB2312" w:hAnsi="仿宋_GB2312" w:eastAsia="仿宋_GB2312" w:cs="仿宋_GB2312"/>
                <w:bCs/>
                <w:color w:val="auto"/>
                <w:kern w:val="2"/>
                <w:sz w:val="24"/>
                <w:szCs w:val="24"/>
                <w:u w:val="none"/>
                <w:lang w:val="en-US" w:eastAsia="zh-CN" w:bidi="ar-SA"/>
              </w:rPr>
              <w:t>关于印发创建国家食品安全示范城市工作实施方案的通知</w:t>
            </w:r>
            <w:r>
              <w:rPr>
                <w:rFonts w:hint="eastAsia" w:ascii="仿宋_GB2312" w:hAnsi="仿宋_GB2312" w:eastAsia="仿宋_GB2312" w:cs="仿宋_GB2312"/>
                <w:bCs/>
                <w:color w:val="auto"/>
                <w:kern w:val="2"/>
                <w:sz w:val="24"/>
                <w:szCs w:val="24"/>
                <w:u w:val="none"/>
                <w:lang w:val="en-US" w:eastAsia="zh-CN" w:bidi="ar-SA"/>
              </w:rPr>
              <w:fldChar w:fldCharType="end"/>
            </w:r>
          </w:p>
        </w:tc>
        <w:tc>
          <w:tcPr>
            <w:tcW w:w="2380" w:type="dxa"/>
            <w:vAlign w:val="center"/>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郑农[2017]2号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7" w:hRule="atLeast"/>
        </w:trPr>
        <w:tc>
          <w:tcPr>
            <w:tcW w:w="944" w:type="dxa"/>
            <w:vAlign w:val="center"/>
          </w:tcPr>
          <w:p>
            <w:pPr>
              <w:keepNext w:val="0"/>
              <w:keepLines w:val="0"/>
              <w:widowControl/>
              <w:suppressLineNumbers w:val="0"/>
              <w:jc w:val="center"/>
              <w:textAlignment w:val="bottom"/>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15</w:t>
            </w:r>
          </w:p>
        </w:tc>
        <w:tc>
          <w:tcPr>
            <w:tcW w:w="6375"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Cs/>
                <w:color w:val="auto"/>
                <w:kern w:val="2"/>
                <w:sz w:val="24"/>
                <w:szCs w:val="24"/>
                <w:u w:val="none"/>
                <w:lang w:val="en-US" w:eastAsia="zh-CN" w:bidi="ar-SA"/>
              </w:rPr>
            </w:pPr>
            <w:r>
              <w:rPr>
                <w:rFonts w:hint="eastAsia" w:ascii="仿宋_GB2312" w:hAnsi="仿宋_GB2312" w:eastAsia="仿宋_GB2312" w:cs="仿宋_GB2312"/>
                <w:bCs/>
                <w:color w:val="auto"/>
                <w:kern w:val="2"/>
                <w:sz w:val="24"/>
                <w:szCs w:val="24"/>
                <w:u w:val="none"/>
                <w:lang w:val="en-US" w:eastAsia="zh-CN" w:bidi="ar-SA"/>
              </w:rPr>
              <w:fldChar w:fldCharType="begin"/>
            </w:r>
            <w:r>
              <w:rPr>
                <w:rFonts w:hint="eastAsia" w:ascii="仿宋_GB2312" w:hAnsi="仿宋_GB2312" w:eastAsia="仿宋_GB2312" w:cs="仿宋_GB2312"/>
                <w:bCs/>
                <w:color w:val="auto"/>
                <w:kern w:val="2"/>
                <w:sz w:val="24"/>
                <w:szCs w:val="24"/>
                <w:u w:val="none"/>
                <w:lang w:val="en-US" w:eastAsia="zh-CN" w:bidi="ar-SA"/>
              </w:rPr>
              <w:instrText xml:space="preserve"> HYPERLINK "http://gfxwj.zhengzhou.gov.cn/u/cms/gfxwj/201704/270958128aw9.pdf" \t "/home/greatwall/文档\\x/_blank" </w:instrText>
            </w:r>
            <w:r>
              <w:rPr>
                <w:rFonts w:hint="eastAsia" w:ascii="仿宋_GB2312" w:hAnsi="仿宋_GB2312" w:eastAsia="仿宋_GB2312" w:cs="仿宋_GB2312"/>
                <w:bCs/>
                <w:color w:val="auto"/>
                <w:kern w:val="2"/>
                <w:sz w:val="24"/>
                <w:szCs w:val="24"/>
                <w:u w:val="none"/>
                <w:lang w:val="en-US" w:eastAsia="zh-CN" w:bidi="ar-SA"/>
              </w:rPr>
              <w:fldChar w:fldCharType="separate"/>
            </w:r>
            <w:r>
              <w:rPr>
                <w:rFonts w:hint="eastAsia" w:ascii="仿宋_GB2312" w:hAnsi="仿宋_GB2312" w:eastAsia="仿宋_GB2312" w:cs="仿宋_GB2312"/>
                <w:bCs/>
                <w:color w:val="auto"/>
                <w:kern w:val="2"/>
                <w:sz w:val="24"/>
                <w:szCs w:val="24"/>
                <w:u w:val="none"/>
                <w:lang w:val="en-US" w:eastAsia="zh-CN" w:bidi="ar-SA"/>
              </w:rPr>
              <w:t>郑州市农机局关于全面开展农机检测和操作人员培训考试业务的通知</w:t>
            </w:r>
            <w:r>
              <w:rPr>
                <w:rFonts w:hint="eastAsia" w:ascii="仿宋_GB2312" w:hAnsi="仿宋_GB2312" w:eastAsia="仿宋_GB2312" w:cs="仿宋_GB2312"/>
                <w:bCs/>
                <w:color w:val="auto"/>
                <w:kern w:val="2"/>
                <w:sz w:val="24"/>
                <w:szCs w:val="24"/>
                <w:u w:val="none"/>
                <w:lang w:val="en-US" w:eastAsia="zh-CN" w:bidi="ar-SA"/>
              </w:rPr>
              <w:fldChar w:fldCharType="end"/>
            </w:r>
          </w:p>
        </w:tc>
        <w:tc>
          <w:tcPr>
            <w:tcW w:w="2380" w:type="dxa"/>
            <w:vAlign w:val="center"/>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郑农机文[2013]33号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944" w:type="dxa"/>
            <w:vAlign w:val="center"/>
          </w:tcPr>
          <w:p>
            <w:pPr>
              <w:keepNext w:val="0"/>
              <w:keepLines w:val="0"/>
              <w:widowControl/>
              <w:suppressLineNumbers w:val="0"/>
              <w:jc w:val="center"/>
              <w:textAlignment w:val="bottom"/>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16</w:t>
            </w:r>
          </w:p>
        </w:tc>
        <w:tc>
          <w:tcPr>
            <w:tcW w:w="6375"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Cs/>
                <w:color w:val="auto"/>
                <w:kern w:val="2"/>
                <w:sz w:val="24"/>
                <w:szCs w:val="24"/>
                <w:u w:val="none"/>
                <w:lang w:val="en-US" w:eastAsia="zh-CN" w:bidi="ar-SA"/>
              </w:rPr>
            </w:pPr>
            <w:r>
              <w:rPr>
                <w:rFonts w:hint="eastAsia" w:ascii="仿宋_GB2312" w:hAnsi="仿宋_GB2312" w:eastAsia="仿宋_GB2312" w:cs="仿宋_GB2312"/>
                <w:bCs/>
                <w:color w:val="auto"/>
                <w:kern w:val="2"/>
                <w:sz w:val="24"/>
                <w:szCs w:val="24"/>
                <w:u w:val="none"/>
                <w:lang w:val="en-US" w:eastAsia="zh-CN" w:bidi="ar-SA"/>
              </w:rPr>
              <w:fldChar w:fldCharType="begin"/>
            </w:r>
            <w:r>
              <w:rPr>
                <w:rFonts w:hint="eastAsia" w:ascii="仿宋_GB2312" w:hAnsi="仿宋_GB2312" w:eastAsia="仿宋_GB2312" w:cs="仿宋_GB2312"/>
                <w:bCs/>
                <w:color w:val="auto"/>
                <w:kern w:val="2"/>
                <w:sz w:val="24"/>
                <w:szCs w:val="24"/>
                <w:u w:val="none"/>
                <w:lang w:val="en-US" w:eastAsia="zh-CN" w:bidi="ar-SA"/>
              </w:rPr>
              <w:instrText xml:space="preserve"> HYPERLINK "http://gfxwj.zhengzhou.gov.cn/u/cms/gfxwj/201703/21144823iznn.pdf" \t "/home/greatwall/文档\\x/_blank" </w:instrText>
            </w:r>
            <w:r>
              <w:rPr>
                <w:rFonts w:hint="eastAsia" w:ascii="仿宋_GB2312" w:hAnsi="仿宋_GB2312" w:eastAsia="仿宋_GB2312" w:cs="仿宋_GB2312"/>
                <w:bCs/>
                <w:color w:val="auto"/>
                <w:kern w:val="2"/>
                <w:sz w:val="24"/>
                <w:szCs w:val="24"/>
                <w:u w:val="none"/>
                <w:lang w:val="en-US" w:eastAsia="zh-CN" w:bidi="ar-SA"/>
              </w:rPr>
              <w:fldChar w:fldCharType="separate"/>
            </w:r>
            <w:r>
              <w:rPr>
                <w:rFonts w:hint="eastAsia" w:ascii="仿宋_GB2312" w:hAnsi="仿宋_GB2312" w:eastAsia="仿宋_GB2312" w:cs="仿宋_GB2312"/>
                <w:bCs/>
                <w:color w:val="auto"/>
                <w:kern w:val="2"/>
                <w:sz w:val="24"/>
                <w:szCs w:val="24"/>
                <w:u w:val="none"/>
                <w:lang w:val="en-US" w:eastAsia="zh-CN" w:bidi="ar-SA"/>
              </w:rPr>
              <w:t>关于建立农产品生产经营企业诚信档案的通知</w:t>
            </w:r>
            <w:r>
              <w:rPr>
                <w:rFonts w:hint="eastAsia" w:ascii="仿宋_GB2312" w:hAnsi="仿宋_GB2312" w:eastAsia="仿宋_GB2312" w:cs="仿宋_GB2312"/>
                <w:bCs/>
                <w:color w:val="auto"/>
                <w:kern w:val="2"/>
                <w:sz w:val="24"/>
                <w:szCs w:val="24"/>
                <w:u w:val="none"/>
                <w:lang w:val="en-US" w:eastAsia="zh-CN" w:bidi="ar-SA"/>
              </w:rPr>
              <w:fldChar w:fldCharType="end"/>
            </w:r>
          </w:p>
        </w:tc>
        <w:tc>
          <w:tcPr>
            <w:tcW w:w="2380" w:type="dxa"/>
            <w:vAlign w:val="center"/>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郑农[2013]61号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944" w:type="dxa"/>
            <w:vAlign w:val="center"/>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17</w:t>
            </w:r>
          </w:p>
        </w:tc>
        <w:tc>
          <w:tcPr>
            <w:tcW w:w="6375"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Cs/>
                <w:color w:val="auto"/>
                <w:kern w:val="2"/>
                <w:sz w:val="24"/>
                <w:szCs w:val="24"/>
                <w:u w:val="none"/>
                <w:lang w:val="en-US" w:eastAsia="zh-CN" w:bidi="ar-SA"/>
              </w:rPr>
            </w:pPr>
            <w:r>
              <w:rPr>
                <w:rFonts w:hint="eastAsia" w:ascii="仿宋_GB2312" w:hAnsi="仿宋_GB2312" w:eastAsia="仿宋_GB2312" w:cs="仿宋_GB2312"/>
                <w:bCs/>
                <w:color w:val="auto"/>
                <w:kern w:val="2"/>
                <w:sz w:val="24"/>
                <w:szCs w:val="24"/>
                <w:u w:val="none"/>
                <w:lang w:val="en-US" w:eastAsia="zh-CN" w:bidi="ar-SA"/>
              </w:rPr>
              <w:fldChar w:fldCharType="begin"/>
            </w:r>
            <w:r>
              <w:rPr>
                <w:rFonts w:hint="eastAsia" w:ascii="仿宋_GB2312" w:hAnsi="仿宋_GB2312" w:eastAsia="仿宋_GB2312" w:cs="仿宋_GB2312"/>
                <w:bCs/>
                <w:color w:val="auto"/>
                <w:kern w:val="2"/>
                <w:sz w:val="24"/>
                <w:szCs w:val="24"/>
                <w:u w:val="none"/>
                <w:lang w:val="en-US" w:eastAsia="zh-CN" w:bidi="ar-SA"/>
              </w:rPr>
              <w:instrText xml:space="preserve"> HYPERLINK "http://gfxwj.zhengzhou.gov.cn/u/cms/gfxwj/201703/21151355yfr9.pdf" \t "/home/greatwall/文档\\x/_blank" </w:instrText>
            </w:r>
            <w:r>
              <w:rPr>
                <w:rFonts w:hint="eastAsia" w:ascii="仿宋_GB2312" w:hAnsi="仿宋_GB2312" w:eastAsia="仿宋_GB2312" w:cs="仿宋_GB2312"/>
                <w:bCs/>
                <w:color w:val="auto"/>
                <w:kern w:val="2"/>
                <w:sz w:val="24"/>
                <w:szCs w:val="24"/>
                <w:u w:val="none"/>
                <w:lang w:val="en-US" w:eastAsia="zh-CN" w:bidi="ar-SA"/>
              </w:rPr>
              <w:fldChar w:fldCharType="separate"/>
            </w:r>
            <w:r>
              <w:rPr>
                <w:rFonts w:hint="eastAsia" w:ascii="仿宋_GB2312" w:hAnsi="仿宋_GB2312" w:eastAsia="仿宋_GB2312" w:cs="仿宋_GB2312"/>
                <w:bCs/>
                <w:color w:val="auto"/>
                <w:kern w:val="2"/>
                <w:sz w:val="24"/>
                <w:szCs w:val="24"/>
                <w:u w:val="none"/>
                <w:lang w:val="en-US" w:eastAsia="zh-CN" w:bidi="ar-SA"/>
              </w:rPr>
              <w:t>关于印发《郑州市农业农村工作委员会行政执法监督程序规定》的通知</w:t>
            </w:r>
            <w:r>
              <w:rPr>
                <w:rFonts w:hint="eastAsia" w:ascii="仿宋_GB2312" w:hAnsi="仿宋_GB2312" w:eastAsia="仿宋_GB2312" w:cs="仿宋_GB2312"/>
                <w:bCs/>
                <w:color w:val="auto"/>
                <w:kern w:val="2"/>
                <w:sz w:val="24"/>
                <w:szCs w:val="24"/>
                <w:u w:val="none"/>
                <w:lang w:val="en-US" w:eastAsia="zh-CN" w:bidi="ar-SA"/>
              </w:rPr>
              <w:fldChar w:fldCharType="end"/>
            </w:r>
          </w:p>
        </w:tc>
        <w:tc>
          <w:tcPr>
            <w:tcW w:w="2380" w:type="dxa"/>
            <w:vAlign w:val="center"/>
          </w:tcPr>
          <w:p>
            <w:pPr>
              <w:keepNext w:val="0"/>
              <w:keepLines w:val="0"/>
              <w:widowControl/>
              <w:suppressLineNumbers w:val="0"/>
              <w:jc w:val="center"/>
              <w:textAlignment w:val="bottom"/>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郑农[2012]83号</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hiNzE4YjI2MmFmNTAwM2FjZDMzMmE0OWVjODk5NWQifQ=="/>
  </w:docVars>
  <w:rsids>
    <w:rsidRoot w:val="44DD4567"/>
    <w:rsid w:val="44DD45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Hyperlink"/>
    <w:basedOn w:val="4"/>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2023-01-09T07:51:00Z</dcterms:created>
  <dc:creator>miss.n</dc:creator>
  <cp:lastModifiedBy>miss.n</cp:lastModifiedBy>
  <dcterms:modified xsi:type="dcterms:W3CDTF">2023-01-09T07:51:33Z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41E0081F12EB416A966DFB41F1C0B125</vt:lpwstr>
  </property>
</Properties>
</file>